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1CBDE" w14:textId="5187F56D" w:rsidR="007E5FFC" w:rsidRPr="00BB3960" w:rsidRDefault="00BB3960" w:rsidP="00BB3960">
      <w:pPr>
        <w:ind w:left="10800"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BB3960">
        <w:rPr>
          <w:rFonts w:ascii="Times New Roman" w:hAnsi="Times New Roman" w:cs="Times New Roman"/>
          <w:sz w:val="24"/>
          <w:szCs w:val="24"/>
          <w:lang w:val="mn-MN"/>
        </w:rPr>
        <w:t>БАТЛАВ</w:t>
      </w:r>
    </w:p>
    <w:p w14:paraId="67FADB36" w14:textId="2F897A1B" w:rsidR="000E7341" w:rsidRDefault="00026191" w:rsidP="00BB3960">
      <w:pPr>
        <w:ind w:left="936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     </w:t>
      </w:r>
      <w:r w:rsidR="00BB3960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6B04EA">
        <w:rPr>
          <w:rFonts w:ascii="Times New Roman" w:hAnsi="Times New Roman" w:cs="Times New Roman"/>
          <w:sz w:val="24"/>
          <w:szCs w:val="24"/>
          <w:lang w:val="mn-MN"/>
        </w:rPr>
        <w:t xml:space="preserve">   ЗАСАГ</w:t>
      </w:r>
      <w:r w:rsidR="00BB3960" w:rsidRPr="00BB3960">
        <w:rPr>
          <w:rFonts w:ascii="Times New Roman" w:hAnsi="Times New Roman" w:cs="Times New Roman"/>
          <w:sz w:val="24"/>
          <w:szCs w:val="24"/>
          <w:lang w:val="mn-MN"/>
        </w:rPr>
        <w:t xml:space="preserve"> ДАРГА        </w:t>
      </w:r>
      <w:r w:rsidR="00BB3960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="00BB3960" w:rsidRPr="00BB3960">
        <w:rPr>
          <w:rFonts w:ascii="Times New Roman" w:hAnsi="Times New Roman" w:cs="Times New Roman"/>
          <w:sz w:val="24"/>
          <w:szCs w:val="24"/>
          <w:lang w:val="mn-MN"/>
        </w:rPr>
        <w:t xml:space="preserve">      </w:t>
      </w:r>
      <w:r w:rsidR="00FC0958">
        <w:rPr>
          <w:rFonts w:ascii="Times New Roman" w:hAnsi="Times New Roman" w:cs="Times New Roman"/>
          <w:sz w:val="24"/>
          <w:szCs w:val="24"/>
          <w:lang w:val="mn-MN"/>
        </w:rPr>
        <w:t>Л.ТӨМӨРЧӨДӨР</w:t>
      </w:r>
    </w:p>
    <w:p w14:paraId="763636D0" w14:textId="77777777" w:rsidR="00BB3960" w:rsidRPr="00BB3960" w:rsidRDefault="00BB3960" w:rsidP="00BB3960">
      <w:pPr>
        <w:ind w:left="9360"/>
        <w:rPr>
          <w:rFonts w:ascii="Times New Roman" w:hAnsi="Times New Roman" w:cs="Times New Roman"/>
          <w:sz w:val="24"/>
          <w:szCs w:val="24"/>
          <w:lang w:val="mn-MN"/>
        </w:rPr>
      </w:pPr>
    </w:p>
    <w:p w14:paraId="7516B63C" w14:textId="5CFA5E75" w:rsidR="000E7341" w:rsidRDefault="000E7341" w:rsidP="000E7341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0E7341">
        <w:rPr>
          <w:rFonts w:ascii="Times New Roman" w:hAnsi="Times New Roman" w:cs="Times New Roman"/>
          <w:sz w:val="24"/>
          <w:szCs w:val="24"/>
          <w:lang w:val="mn-MN"/>
        </w:rPr>
        <w:t xml:space="preserve">ТӨВ АЙМГИЙН </w:t>
      </w:r>
      <w:r w:rsidR="00FC0958">
        <w:rPr>
          <w:rFonts w:ascii="Times New Roman" w:hAnsi="Times New Roman" w:cs="Times New Roman"/>
          <w:sz w:val="24"/>
          <w:szCs w:val="24"/>
          <w:lang w:val="mn-MN"/>
        </w:rPr>
        <w:t>СЭРГЭЛЭН</w:t>
      </w:r>
      <w:r w:rsidRPr="000E7341">
        <w:rPr>
          <w:rFonts w:ascii="Times New Roman" w:hAnsi="Times New Roman" w:cs="Times New Roman"/>
          <w:sz w:val="24"/>
          <w:szCs w:val="24"/>
          <w:lang w:val="mn-MN"/>
        </w:rPr>
        <w:t xml:space="preserve"> СУМЫН ЗАЛУУЧУУДЫН</w:t>
      </w:r>
    </w:p>
    <w:p w14:paraId="5BCBE105" w14:textId="33514D8E" w:rsidR="000E7341" w:rsidRDefault="000E7341" w:rsidP="000E7341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0E7341">
        <w:rPr>
          <w:rFonts w:ascii="Times New Roman" w:hAnsi="Times New Roman" w:cs="Times New Roman"/>
          <w:sz w:val="24"/>
          <w:szCs w:val="24"/>
          <w:lang w:val="mn-MN"/>
        </w:rPr>
        <w:t xml:space="preserve"> САЛБАР ЗӨВЛӨЛИЙН 2024 ОНЫ АЖЛЫН ТӨЛӨВЛӨГӨӨ</w:t>
      </w:r>
    </w:p>
    <w:p w14:paraId="75DAD232" w14:textId="4D27548C" w:rsidR="002F0EE3" w:rsidRDefault="002F0EE3" w:rsidP="002F0EE3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2024 оны 02 дугаар сарын 23                                                                                                                                                                                      Сант </w:t>
      </w:r>
    </w:p>
    <w:tbl>
      <w:tblPr>
        <w:tblStyle w:val="TableGrid"/>
        <w:tblW w:w="15210" w:type="dxa"/>
        <w:tblInd w:w="-365" w:type="dxa"/>
        <w:tblLook w:val="04A0" w:firstRow="1" w:lastRow="0" w:firstColumn="1" w:lastColumn="0" w:noHBand="0" w:noVBand="1"/>
      </w:tblPr>
      <w:tblGrid>
        <w:gridCol w:w="629"/>
        <w:gridCol w:w="3570"/>
        <w:gridCol w:w="1718"/>
        <w:gridCol w:w="1704"/>
        <w:gridCol w:w="1436"/>
        <w:gridCol w:w="1526"/>
        <w:gridCol w:w="1615"/>
        <w:gridCol w:w="1563"/>
        <w:gridCol w:w="1449"/>
      </w:tblGrid>
      <w:tr w:rsidR="000E7341" w:rsidRPr="002F0EE3" w14:paraId="31061ED7" w14:textId="3F7D19ED" w:rsidTr="00DA155E">
        <w:tc>
          <w:tcPr>
            <w:tcW w:w="629" w:type="dxa"/>
            <w:vMerge w:val="restart"/>
          </w:tcPr>
          <w:p w14:paraId="1BE5478A" w14:textId="77777777" w:rsidR="000E7341" w:rsidRPr="002F0EE3" w:rsidRDefault="000E7341" w:rsidP="000E7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6ECF5E7B" w14:textId="4BDA80E1" w:rsidR="00BB3960" w:rsidRPr="002F0EE3" w:rsidRDefault="00BB3960" w:rsidP="000E7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570" w:type="dxa"/>
            <w:vMerge w:val="restart"/>
            <w:vAlign w:val="center"/>
          </w:tcPr>
          <w:p w14:paraId="24688CF2" w14:textId="4CAFF6FE" w:rsidR="000E7341" w:rsidRPr="002F0EE3" w:rsidRDefault="000E7341" w:rsidP="000E7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  <w:t>Зорилт арга хэмжээ</w:t>
            </w:r>
          </w:p>
        </w:tc>
        <w:tc>
          <w:tcPr>
            <w:tcW w:w="1718" w:type="dxa"/>
            <w:vMerge w:val="restart"/>
            <w:vAlign w:val="center"/>
          </w:tcPr>
          <w:p w14:paraId="59F3E7EB" w14:textId="15A34C03" w:rsidR="000E7341" w:rsidRPr="002F0EE3" w:rsidRDefault="000E7341" w:rsidP="000E7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  <w:t>Шалгуур үзүүлэлт</w:t>
            </w:r>
          </w:p>
        </w:tc>
        <w:tc>
          <w:tcPr>
            <w:tcW w:w="1704" w:type="dxa"/>
            <w:vMerge w:val="restart"/>
            <w:vAlign w:val="center"/>
          </w:tcPr>
          <w:p w14:paraId="7D151190" w14:textId="34A7CB7C" w:rsidR="000E7341" w:rsidRPr="002F0EE3" w:rsidRDefault="000E7341" w:rsidP="000E7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  <w:t>Хэмжих нэгж</w:t>
            </w:r>
          </w:p>
        </w:tc>
        <w:tc>
          <w:tcPr>
            <w:tcW w:w="1436" w:type="dxa"/>
            <w:vMerge w:val="restart"/>
            <w:vAlign w:val="center"/>
          </w:tcPr>
          <w:p w14:paraId="0FAD0582" w14:textId="77777777" w:rsidR="000E7341" w:rsidRPr="002F0EE3" w:rsidRDefault="000E7341" w:rsidP="000E7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  <w:t>Суурь түвшин</w:t>
            </w:r>
          </w:p>
          <w:p w14:paraId="2C4FB06F" w14:textId="7BB8F73B" w:rsidR="000E7341" w:rsidRPr="002F0EE3" w:rsidRDefault="000E7341" w:rsidP="000E7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  <w:t>/2023 он/</w:t>
            </w:r>
          </w:p>
        </w:tc>
        <w:tc>
          <w:tcPr>
            <w:tcW w:w="1526" w:type="dxa"/>
            <w:vMerge w:val="restart"/>
            <w:vAlign w:val="center"/>
          </w:tcPr>
          <w:p w14:paraId="01F19CAE" w14:textId="77777777" w:rsidR="000E7341" w:rsidRPr="002F0EE3" w:rsidRDefault="000E7341" w:rsidP="000E7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  <w:t>Хүрэх түвшин</w:t>
            </w:r>
          </w:p>
          <w:p w14:paraId="08305431" w14:textId="2D1477A2" w:rsidR="000E7341" w:rsidRPr="002F0EE3" w:rsidRDefault="000E7341" w:rsidP="000E7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  <w:t>2024 он/</w:t>
            </w:r>
          </w:p>
        </w:tc>
        <w:tc>
          <w:tcPr>
            <w:tcW w:w="1615" w:type="dxa"/>
            <w:vMerge w:val="restart"/>
          </w:tcPr>
          <w:p w14:paraId="411A8250" w14:textId="1587CD73" w:rsidR="000E7341" w:rsidRPr="002F0EE3" w:rsidRDefault="000E7341" w:rsidP="000E7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  <w:t>Хугацаа</w:t>
            </w:r>
          </w:p>
        </w:tc>
        <w:tc>
          <w:tcPr>
            <w:tcW w:w="3012" w:type="dxa"/>
            <w:gridSpan w:val="2"/>
          </w:tcPr>
          <w:p w14:paraId="3D586167" w14:textId="109664FC" w:rsidR="000E7341" w:rsidRPr="002F0EE3" w:rsidRDefault="000E7341" w:rsidP="000E7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  <w:t>Хэрэгжүүлэгч  байгууллага</w:t>
            </w:r>
          </w:p>
        </w:tc>
      </w:tr>
      <w:tr w:rsidR="000E7341" w:rsidRPr="002F0EE3" w14:paraId="024CE747" w14:textId="029D9120" w:rsidTr="00DA155E">
        <w:tc>
          <w:tcPr>
            <w:tcW w:w="629" w:type="dxa"/>
            <w:vMerge/>
          </w:tcPr>
          <w:p w14:paraId="36459854" w14:textId="77777777" w:rsidR="000E7341" w:rsidRPr="002F0EE3" w:rsidRDefault="000E7341" w:rsidP="000E7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570" w:type="dxa"/>
            <w:vMerge/>
            <w:vAlign w:val="center"/>
          </w:tcPr>
          <w:p w14:paraId="26F1A19D" w14:textId="77777777" w:rsidR="000E7341" w:rsidRPr="002F0EE3" w:rsidRDefault="000E7341" w:rsidP="000E7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718" w:type="dxa"/>
            <w:vMerge/>
            <w:vAlign w:val="center"/>
          </w:tcPr>
          <w:p w14:paraId="1ED1C85F" w14:textId="77777777" w:rsidR="000E7341" w:rsidRPr="002F0EE3" w:rsidRDefault="000E7341" w:rsidP="000E7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704" w:type="dxa"/>
            <w:vMerge/>
            <w:vAlign w:val="center"/>
          </w:tcPr>
          <w:p w14:paraId="7100B129" w14:textId="77777777" w:rsidR="000E7341" w:rsidRPr="002F0EE3" w:rsidRDefault="000E7341" w:rsidP="000E7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436" w:type="dxa"/>
            <w:vMerge/>
            <w:vAlign w:val="center"/>
          </w:tcPr>
          <w:p w14:paraId="42996B21" w14:textId="77777777" w:rsidR="000E7341" w:rsidRPr="002F0EE3" w:rsidRDefault="000E7341" w:rsidP="000E7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526" w:type="dxa"/>
            <w:vMerge/>
            <w:vAlign w:val="center"/>
          </w:tcPr>
          <w:p w14:paraId="12AFA6EF" w14:textId="77777777" w:rsidR="000E7341" w:rsidRPr="002F0EE3" w:rsidRDefault="000E7341" w:rsidP="000E7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615" w:type="dxa"/>
            <w:vMerge/>
          </w:tcPr>
          <w:p w14:paraId="77A3DF69" w14:textId="77777777" w:rsidR="000E7341" w:rsidRPr="002F0EE3" w:rsidRDefault="000E7341" w:rsidP="000E7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563" w:type="dxa"/>
          </w:tcPr>
          <w:p w14:paraId="64BEAF03" w14:textId="4FB95D7D" w:rsidR="000E7341" w:rsidRPr="002F0EE3" w:rsidRDefault="000E7341" w:rsidP="000E7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  <w:t xml:space="preserve">Үндсэн </w:t>
            </w:r>
          </w:p>
        </w:tc>
        <w:tc>
          <w:tcPr>
            <w:tcW w:w="1449" w:type="dxa"/>
          </w:tcPr>
          <w:p w14:paraId="71D530E5" w14:textId="590D9486" w:rsidR="000E7341" w:rsidRPr="002F0EE3" w:rsidRDefault="000E7341" w:rsidP="000E7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  <w:t xml:space="preserve">Хамтрагч </w:t>
            </w:r>
          </w:p>
        </w:tc>
      </w:tr>
      <w:tr w:rsidR="00BB3960" w:rsidRPr="002F0EE3" w14:paraId="6DEF23F7" w14:textId="1AC1AAD8" w:rsidTr="00793271">
        <w:tc>
          <w:tcPr>
            <w:tcW w:w="15210" w:type="dxa"/>
            <w:gridSpan w:val="9"/>
            <w:vAlign w:val="center"/>
          </w:tcPr>
          <w:p w14:paraId="49B893BE" w14:textId="29A091B7" w:rsidR="00BB3960" w:rsidRPr="002F0EE3" w:rsidRDefault="00BB3960" w:rsidP="00BB39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  <w:t>Зорилт 1.Залуучуудад  эрүүл амьдрах зан үйлийг төлөвшүүлж, тэдэнд ээлтэй эрүүл мэндийн үйлчилгээний хүртээмжийг нэмэдүүлнэ</w:t>
            </w:r>
          </w:p>
          <w:p w14:paraId="12C3EF5F" w14:textId="5D0A54F9" w:rsidR="00BB3960" w:rsidRPr="002F0EE3" w:rsidRDefault="00BB3960" w:rsidP="00BB39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</w:pPr>
          </w:p>
        </w:tc>
      </w:tr>
      <w:tr w:rsidR="00BB3960" w:rsidRPr="002F0EE3" w14:paraId="0482B56B" w14:textId="01C2CD42" w:rsidTr="00DA155E">
        <w:trPr>
          <w:trHeight w:val="521"/>
        </w:trPr>
        <w:tc>
          <w:tcPr>
            <w:tcW w:w="629" w:type="dxa"/>
            <w:vMerge w:val="restart"/>
          </w:tcPr>
          <w:p w14:paraId="0A43B7CA" w14:textId="7BAF486F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1.1</w:t>
            </w:r>
          </w:p>
        </w:tc>
        <w:tc>
          <w:tcPr>
            <w:tcW w:w="3570" w:type="dxa"/>
            <w:vMerge w:val="restart"/>
          </w:tcPr>
          <w:p w14:paraId="62EE7A00" w14:textId="19E2C5FB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Залуучуудын хөгжлийн цогц хөтөлбөр TUV+Inspire арга хэмжээг сумдад зохион байгуулна.</w:t>
            </w:r>
          </w:p>
        </w:tc>
        <w:tc>
          <w:tcPr>
            <w:tcW w:w="1718" w:type="dxa"/>
            <w:vAlign w:val="center"/>
          </w:tcPr>
          <w:p w14:paraId="71CB45FC" w14:textId="7D098DDC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Арга хэмжээ</w:t>
            </w:r>
          </w:p>
        </w:tc>
        <w:tc>
          <w:tcPr>
            <w:tcW w:w="1704" w:type="dxa"/>
            <w:vAlign w:val="center"/>
          </w:tcPr>
          <w:p w14:paraId="1E48DBA5" w14:textId="76B15EF3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Тоо </w:t>
            </w:r>
          </w:p>
        </w:tc>
        <w:tc>
          <w:tcPr>
            <w:tcW w:w="1436" w:type="dxa"/>
          </w:tcPr>
          <w:p w14:paraId="6C1F0F99" w14:textId="42CCBB2B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-</w:t>
            </w:r>
          </w:p>
        </w:tc>
        <w:tc>
          <w:tcPr>
            <w:tcW w:w="1526" w:type="dxa"/>
          </w:tcPr>
          <w:p w14:paraId="7EA6456F" w14:textId="7A51C014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50</w:t>
            </w:r>
          </w:p>
        </w:tc>
        <w:tc>
          <w:tcPr>
            <w:tcW w:w="1615" w:type="dxa"/>
            <w:vMerge w:val="restart"/>
            <w:vAlign w:val="center"/>
          </w:tcPr>
          <w:p w14:paraId="4BC2A00B" w14:textId="54604FFE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F0EE3">
              <w:rPr>
                <w:rFonts w:ascii="Times New Roman" w:hAnsi="Times New Roman" w:cs="Times New Roman"/>
                <w:sz w:val="24"/>
                <w:szCs w:val="24"/>
                <w:lang w:val="mn-MN" w:eastAsia="zh-CN"/>
              </w:rPr>
              <w:t>II</w:t>
            </w:r>
            <w:r w:rsidRPr="002F0EE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улирал</w:t>
            </w:r>
          </w:p>
        </w:tc>
        <w:tc>
          <w:tcPr>
            <w:tcW w:w="1563" w:type="dxa"/>
            <w:vMerge w:val="restart"/>
            <w:vAlign w:val="center"/>
          </w:tcPr>
          <w:p w14:paraId="2BC3BBD3" w14:textId="0DE997DF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ЗХТ</w:t>
            </w:r>
          </w:p>
        </w:tc>
        <w:tc>
          <w:tcPr>
            <w:tcW w:w="1449" w:type="dxa"/>
            <w:vMerge w:val="restart"/>
            <w:vAlign w:val="center"/>
          </w:tcPr>
          <w:p w14:paraId="294903DE" w14:textId="5573FC42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ЗДТГ, ЕБС, ЗСЗ, ЗХСЗ</w:t>
            </w:r>
          </w:p>
        </w:tc>
      </w:tr>
      <w:tr w:rsidR="00BB3960" w:rsidRPr="002F0EE3" w14:paraId="6242AFFC" w14:textId="7126198A" w:rsidTr="00DA155E">
        <w:tc>
          <w:tcPr>
            <w:tcW w:w="629" w:type="dxa"/>
            <w:vMerge/>
          </w:tcPr>
          <w:p w14:paraId="2576812C" w14:textId="77777777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570" w:type="dxa"/>
            <w:vMerge/>
          </w:tcPr>
          <w:p w14:paraId="4E462A68" w14:textId="77777777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718" w:type="dxa"/>
            <w:vAlign w:val="center"/>
          </w:tcPr>
          <w:p w14:paraId="74D5C52C" w14:textId="7294376A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Хамрагдсан залуучууд</w:t>
            </w:r>
          </w:p>
        </w:tc>
        <w:tc>
          <w:tcPr>
            <w:tcW w:w="1704" w:type="dxa"/>
            <w:vAlign w:val="center"/>
          </w:tcPr>
          <w:p w14:paraId="47FA30AE" w14:textId="0D948565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Тоо </w:t>
            </w:r>
          </w:p>
        </w:tc>
        <w:tc>
          <w:tcPr>
            <w:tcW w:w="1436" w:type="dxa"/>
          </w:tcPr>
          <w:p w14:paraId="642A5B40" w14:textId="433535F7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-</w:t>
            </w:r>
          </w:p>
        </w:tc>
        <w:tc>
          <w:tcPr>
            <w:tcW w:w="1526" w:type="dxa"/>
          </w:tcPr>
          <w:p w14:paraId="47FB9080" w14:textId="755EE8D6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50</w:t>
            </w:r>
          </w:p>
        </w:tc>
        <w:tc>
          <w:tcPr>
            <w:tcW w:w="1615" w:type="dxa"/>
            <w:vMerge/>
            <w:vAlign w:val="center"/>
          </w:tcPr>
          <w:p w14:paraId="18E347B5" w14:textId="77777777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563" w:type="dxa"/>
            <w:vMerge/>
            <w:vAlign w:val="center"/>
          </w:tcPr>
          <w:p w14:paraId="75728E59" w14:textId="77777777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449" w:type="dxa"/>
            <w:vMerge/>
            <w:vAlign w:val="center"/>
          </w:tcPr>
          <w:p w14:paraId="5DAEB552" w14:textId="77777777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BB3960" w:rsidRPr="002F0EE3" w14:paraId="2B96A523" w14:textId="126F041A" w:rsidTr="00DA155E">
        <w:tc>
          <w:tcPr>
            <w:tcW w:w="629" w:type="dxa"/>
          </w:tcPr>
          <w:p w14:paraId="33665075" w14:textId="33AE0DDB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1.2</w:t>
            </w:r>
          </w:p>
        </w:tc>
        <w:tc>
          <w:tcPr>
            <w:tcW w:w="3570" w:type="dxa"/>
          </w:tcPr>
          <w:p w14:paraId="77296048" w14:textId="6B5EAD69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Эрүүл  мэндийн үзлэгт хамрагдах залуучуудын оролцоог нэмэгдүүлнэ.</w:t>
            </w:r>
          </w:p>
        </w:tc>
        <w:tc>
          <w:tcPr>
            <w:tcW w:w="1718" w:type="dxa"/>
          </w:tcPr>
          <w:p w14:paraId="095FAAD0" w14:textId="1A3521F2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Эрт илрүүлэгт хамрагдсан залуучууд</w:t>
            </w:r>
          </w:p>
        </w:tc>
        <w:tc>
          <w:tcPr>
            <w:tcW w:w="1704" w:type="dxa"/>
          </w:tcPr>
          <w:p w14:paraId="36289C65" w14:textId="1F582C24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тоо</w:t>
            </w:r>
          </w:p>
        </w:tc>
        <w:tc>
          <w:tcPr>
            <w:tcW w:w="1436" w:type="dxa"/>
          </w:tcPr>
          <w:p w14:paraId="4F049652" w14:textId="14A21156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-</w:t>
            </w:r>
          </w:p>
        </w:tc>
        <w:tc>
          <w:tcPr>
            <w:tcW w:w="1526" w:type="dxa"/>
          </w:tcPr>
          <w:p w14:paraId="7E07BA80" w14:textId="4861BD11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80</w:t>
            </w:r>
          </w:p>
        </w:tc>
        <w:tc>
          <w:tcPr>
            <w:tcW w:w="1615" w:type="dxa"/>
          </w:tcPr>
          <w:p w14:paraId="098AC43A" w14:textId="195574BE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sz w:val="24"/>
                <w:szCs w:val="24"/>
              </w:rPr>
              <w:t>I-I</w:t>
            </w:r>
            <w:r w:rsidRPr="002F0E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V</w:t>
            </w:r>
            <w:r w:rsidRPr="002F0EE3">
              <w:rPr>
                <w:rFonts w:ascii="Times New Roman" w:hAnsi="Times New Roman" w:cs="Times New Roman"/>
                <w:sz w:val="24"/>
                <w:szCs w:val="24"/>
                <w:lang w:val="mn-MN" w:eastAsia="zh-CN"/>
              </w:rPr>
              <w:t xml:space="preserve"> улирал</w:t>
            </w:r>
          </w:p>
        </w:tc>
        <w:tc>
          <w:tcPr>
            <w:tcW w:w="1563" w:type="dxa"/>
            <w:vAlign w:val="center"/>
          </w:tcPr>
          <w:p w14:paraId="19662846" w14:textId="22EA032E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ЭМТ, </w:t>
            </w:r>
          </w:p>
        </w:tc>
        <w:tc>
          <w:tcPr>
            <w:tcW w:w="1449" w:type="dxa"/>
            <w:vAlign w:val="center"/>
          </w:tcPr>
          <w:p w14:paraId="47FD0FD8" w14:textId="0688D1A8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ЭМТ</w:t>
            </w:r>
          </w:p>
        </w:tc>
      </w:tr>
      <w:tr w:rsidR="00BB3960" w:rsidRPr="002F0EE3" w14:paraId="6219A281" w14:textId="5255A65D" w:rsidTr="00DA155E">
        <w:tc>
          <w:tcPr>
            <w:tcW w:w="629" w:type="dxa"/>
          </w:tcPr>
          <w:p w14:paraId="4D49EECE" w14:textId="50FC73A0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1.3</w:t>
            </w:r>
          </w:p>
        </w:tc>
        <w:tc>
          <w:tcPr>
            <w:tcW w:w="3570" w:type="dxa"/>
          </w:tcPr>
          <w:p w14:paraId="285B2C6E" w14:textId="3E5E9614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18</w:t>
            </w:r>
            <w:r w:rsidRPr="002F0E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mn-MN" w:bidi="mn-Mong-MN"/>
              </w:rPr>
              <w:t>-</w:t>
            </w:r>
            <w:r w:rsidRPr="002F0EE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34 насны залуучуудын дунд бэлгийн замаар дамжих халдварт өвчний илрүүлэг үзлэг зохион байгуулна</w:t>
            </w:r>
            <w:r w:rsidRPr="002F0E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mn-MN" w:bidi="mn-Mong-MN"/>
              </w:rPr>
              <w:t xml:space="preserve">. </w:t>
            </w:r>
          </w:p>
        </w:tc>
        <w:tc>
          <w:tcPr>
            <w:tcW w:w="1718" w:type="dxa"/>
          </w:tcPr>
          <w:p w14:paraId="4CC43866" w14:textId="6B984EBF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Зохион байгуулсан тоо</w:t>
            </w:r>
          </w:p>
        </w:tc>
        <w:tc>
          <w:tcPr>
            <w:tcW w:w="1704" w:type="dxa"/>
          </w:tcPr>
          <w:p w14:paraId="1EB482FD" w14:textId="41D42CC4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Тоо </w:t>
            </w:r>
          </w:p>
        </w:tc>
        <w:tc>
          <w:tcPr>
            <w:tcW w:w="1436" w:type="dxa"/>
          </w:tcPr>
          <w:p w14:paraId="0E11E6E6" w14:textId="549A6CA4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-</w:t>
            </w:r>
          </w:p>
        </w:tc>
        <w:tc>
          <w:tcPr>
            <w:tcW w:w="1526" w:type="dxa"/>
          </w:tcPr>
          <w:p w14:paraId="5FD3C7DD" w14:textId="3615772B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1615" w:type="dxa"/>
          </w:tcPr>
          <w:p w14:paraId="74B165C7" w14:textId="77777777" w:rsidR="00BB3960" w:rsidRPr="002F0EE3" w:rsidRDefault="00BB3960" w:rsidP="00BB3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A75FF8" w14:textId="0CFD83AE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F0EE3">
              <w:rPr>
                <w:rFonts w:ascii="Times New Roman" w:hAnsi="Times New Roman" w:cs="Times New Roman"/>
                <w:sz w:val="24"/>
                <w:szCs w:val="24"/>
                <w:lang w:val="mn-MN" w:eastAsia="zh-CN"/>
              </w:rPr>
              <w:t>II</w:t>
            </w:r>
            <w:r w:rsidRPr="002F0EE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улирал</w:t>
            </w:r>
          </w:p>
        </w:tc>
        <w:tc>
          <w:tcPr>
            <w:tcW w:w="1563" w:type="dxa"/>
            <w:vAlign w:val="center"/>
          </w:tcPr>
          <w:p w14:paraId="1A1FFAF2" w14:textId="1E28A3D1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ЗСЗ, ЭМТ, </w:t>
            </w:r>
          </w:p>
        </w:tc>
        <w:tc>
          <w:tcPr>
            <w:tcW w:w="1449" w:type="dxa"/>
            <w:vAlign w:val="center"/>
          </w:tcPr>
          <w:p w14:paraId="3ADC0FE8" w14:textId="182148FE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ЗСЗ, ЭМТ</w:t>
            </w:r>
          </w:p>
        </w:tc>
      </w:tr>
      <w:tr w:rsidR="00BB3960" w:rsidRPr="002F0EE3" w14:paraId="271632CD" w14:textId="77777777" w:rsidTr="00F55147">
        <w:tc>
          <w:tcPr>
            <w:tcW w:w="15210" w:type="dxa"/>
            <w:gridSpan w:val="9"/>
            <w:vAlign w:val="center"/>
          </w:tcPr>
          <w:p w14:paraId="2BBF2702" w14:textId="5F2D86FD" w:rsidR="00BB3960" w:rsidRPr="002F0EE3" w:rsidRDefault="00BB3960" w:rsidP="00BB39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  <w:t xml:space="preserve">Зорилт </w:t>
            </w:r>
            <w:r w:rsidR="002F0EE3" w:rsidRPr="002F0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  <w:t>2</w:t>
            </w:r>
            <w:r w:rsidRPr="002F0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n-MN"/>
              </w:rPr>
              <w:t xml:space="preserve">. </w:t>
            </w:r>
            <w:r w:rsidRPr="002F0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  <w:t xml:space="preserve"> Залуучуудын урлаг, спорт соёлын боловсролыг дээшлүүлэх, сурталчилгаа, танин мэдэхүйн арга хэмжээг нэмэгдүүлнэ.</w:t>
            </w:r>
          </w:p>
          <w:p w14:paraId="4CC11A2E" w14:textId="20601639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BB3960" w:rsidRPr="002F0EE3" w14:paraId="4FB12E8D" w14:textId="77777777" w:rsidTr="00DA155E">
        <w:trPr>
          <w:trHeight w:val="1097"/>
        </w:trPr>
        <w:tc>
          <w:tcPr>
            <w:tcW w:w="629" w:type="dxa"/>
          </w:tcPr>
          <w:p w14:paraId="23A04E0E" w14:textId="51D1E3D3" w:rsidR="00BB3960" w:rsidRPr="002F0EE3" w:rsidRDefault="002F0EE3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2.1</w:t>
            </w:r>
          </w:p>
        </w:tc>
        <w:tc>
          <w:tcPr>
            <w:tcW w:w="3570" w:type="dxa"/>
          </w:tcPr>
          <w:p w14:paraId="57DF464D" w14:textId="5D1055AB" w:rsidR="00BB3960" w:rsidRPr="002F0EE3" w:rsidRDefault="00026191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Залуучуудын манлайлал- Гэр бүлийн хөгжлийг дэмжих урианы жилийн хүрээнд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43C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Архи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ны хэт их хэрэглээнд </w:t>
            </w:r>
            <w:r w:rsidRPr="00843C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өртөхөөс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урьдчилан </w:t>
            </w:r>
            <w:r w:rsidRPr="00843C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сэргийлэх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эд иргэдийн оролцоо” хүрээн дор ‘Хамтдаа  хүчтэй’  гар бөмбөгийн тэмцээн зохион байгуулах</w:t>
            </w:r>
          </w:p>
        </w:tc>
        <w:tc>
          <w:tcPr>
            <w:tcW w:w="1718" w:type="dxa"/>
          </w:tcPr>
          <w:p w14:paraId="2B98E24C" w14:textId="2B250784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  <w:t>Хамрагдсан залуучууд</w:t>
            </w:r>
          </w:p>
        </w:tc>
        <w:tc>
          <w:tcPr>
            <w:tcW w:w="1704" w:type="dxa"/>
          </w:tcPr>
          <w:p w14:paraId="232E4DC9" w14:textId="3CFB6678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Тоо</w:t>
            </w:r>
          </w:p>
        </w:tc>
        <w:tc>
          <w:tcPr>
            <w:tcW w:w="1436" w:type="dxa"/>
            <w:vAlign w:val="center"/>
          </w:tcPr>
          <w:p w14:paraId="426AD922" w14:textId="78032953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  <w:t>-</w:t>
            </w:r>
          </w:p>
        </w:tc>
        <w:tc>
          <w:tcPr>
            <w:tcW w:w="1526" w:type="dxa"/>
            <w:vAlign w:val="center"/>
          </w:tcPr>
          <w:p w14:paraId="1818C146" w14:textId="2C5544A6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  <w:t>100</w:t>
            </w:r>
          </w:p>
        </w:tc>
        <w:tc>
          <w:tcPr>
            <w:tcW w:w="1615" w:type="dxa"/>
            <w:vAlign w:val="center"/>
          </w:tcPr>
          <w:p w14:paraId="08BB5EB1" w14:textId="3D86B512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</w:t>
            </w: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улирал</w:t>
            </w:r>
          </w:p>
        </w:tc>
        <w:tc>
          <w:tcPr>
            <w:tcW w:w="1563" w:type="dxa"/>
            <w:vAlign w:val="center"/>
          </w:tcPr>
          <w:p w14:paraId="172C71FD" w14:textId="66581E85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  <w:t xml:space="preserve"> Залуучуудын салбар зөвлөл,</w:t>
            </w:r>
            <w:r w:rsidR="00026191"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  <w:t xml:space="preserve"> ЗХСЗ, ЭМТ, </w:t>
            </w:r>
          </w:p>
        </w:tc>
        <w:tc>
          <w:tcPr>
            <w:tcW w:w="1449" w:type="dxa"/>
            <w:vAlign w:val="center"/>
          </w:tcPr>
          <w:p w14:paraId="288CC449" w14:textId="77777777" w:rsidR="00BB3960" w:rsidRDefault="00026191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  <w:t>ГХУСАЗЗ</w:t>
            </w:r>
          </w:p>
          <w:p w14:paraId="1F1DA78A" w14:textId="53068625" w:rsidR="00026191" w:rsidRPr="002F0EE3" w:rsidRDefault="00026191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Оюутны холбоо</w:t>
            </w:r>
          </w:p>
        </w:tc>
      </w:tr>
      <w:tr w:rsidR="00BB3960" w:rsidRPr="002F0EE3" w14:paraId="7683758D" w14:textId="77777777" w:rsidTr="00DA155E">
        <w:tc>
          <w:tcPr>
            <w:tcW w:w="629" w:type="dxa"/>
          </w:tcPr>
          <w:p w14:paraId="1E24D2F5" w14:textId="03E2255A" w:rsidR="00BB3960" w:rsidRPr="002F0EE3" w:rsidRDefault="002F0EE3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2.2</w:t>
            </w:r>
          </w:p>
        </w:tc>
        <w:tc>
          <w:tcPr>
            <w:tcW w:w="3570" w:type="dxa"/>
          </w:tcPr>
          <w:p w14:paraId="05BDB190" w14:textId="1C63CAAA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</w:pPr>
            <w:r w:rsidRPr="002F0E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Үндэсний соёл уламжлалыг сурталчлан таниулах, адуучин залуусыг алдаршуулах аймаг, бүсийн аварга шалгаруулах “Адуучин” тэмцээн зохион байгуулна</w:t>
            </w:r>
          </w:p>
        </w:tc>
        <w:tc>
          <w:tcPr>
            <w:tcW w:w="1718" w:type="dxa"/>
          </w:tcPr>
          <w:p w14:paraId="59518966" w14:textId="4ED1292B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  <w:t>Хамрагдсан залуучууд</w:t>
            </w:r>
          </w:p>
        </w:tc>
        <w:tc>
          <w:tcPr>
            <w:tcW w:w="1704" w:type="dxa"/>
          </w:tcPr>
          <w:p w14:paraId="2810EEB7" w14:textId="20373A80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Тоо </w:t>
            </w:r>
          </w:p>
        </w:tc>
        <w:tc>
          <w:tcPr>
            <w:tcW w:w="1436" w:type="dxa"/>
            <w:vAlign w:val="center"/>
          </w:tcPr>
          <w:p w14:paraId="2CA2A219" w14:textId="01CBF986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  <w:t>-</w:t>
            </w:r>
          </w:p>
        </w:tc>
        <w:tc>
          <w:tcPr>
            <w:tcW w:w="1526" w:type="dxa"/>
            <w:vAlign w:val="center"/>
          </w:tcPr>
          <w:p w14:paraId="763154B9" w14:textId="1BF74A14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  <w:t>50</w:t>
            </w:r>
          </w:p>
        </w:tc>
        <w:tc>
          <w:tcPr>
            <w:tcW w:w="1615" w:type="dxa"/>
          </w:tcPr>
          <w:p w14:paraId="5043EC9C" w14:textId="77777777" w:rsidR="00BB3960" w:rsidRPr="002F0EE3" w:rsidRDefault="00BB3960" w:rsidP="00BB39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1CE0C9" w14:textId="77777777" w:rsidR="00BB3960" w:rsidRPr="002F0EE3" w:rsidRDefault="00BB3960" w:rsidP="00BB39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8C2D86" w14:textId="58D8ED85" w:rsidR="00BB3960" w:rsidRPr="002F0EE3" w:rsidRDefault="00BB3960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0E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II-IV</w:t>
            </w:r>
            <w:r w:rsidRPr="002F0E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 улирал </w:t>
            </w:r>
          </w:p>
        </w:tc>
        <w:tc>
          <w:tcPr>
            <w:tcW w:w="1563" w:type="dxa"/>
          </w:tcPr>
          <w:p w14:paraId="65A27880" w14:textId="77777777" w:rsidR="00BB3960" w:rsidRPr="002F0EE3" w:rsidRDefault="00BB3960" w:rsidP="00BB39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  <w:p w14:paraId="65BB524E" w14:textId="535B0382" w:rsidR="00BB3960" w:rsidRPr="002F0EE3" w:rsidRDefault="00BB3960" w:rsidP="00BB39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Адуучдын холбоо</w:t>
            </w:r>
          </w:p>
        </w:tc>
        <w:tc>
          <w:tcPr>
            <w:tcW w:w="1449" w:type="dxa"/>
          </w:tcPr>
          <w:p w14:paraId="037B9D13" w14:textId="77777777" w:rsidR="00BB3960" w:rsidRPr="002F0EE3" w:rsidRDefault="00BB3960" w:rsidP="00BB39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  <w:p w14:paraId="5E51785D" w14:textId="24F5C462" w:rsidR="00BB3960" w:rsidRPr="002F0EE3" w:rsidRDefault="00BB3960" w:rsidP="00BB39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Адуучдын холбоо</w:t>
            </w:r>
          </w:p>
        </w:tc>
      </w:tr>
      <w:tr w:rsidR="00EF433C" w:rsidRPr="002F0EE3" w14:paraId="000298D2" w14:textId="77777777" w:rsidTr="00DA155E">
        <w:tc>
          <w:tcPr>
            <w:tcW w:w="629" w:type="dxa"/>
          </w:tcPr>
          <w:p w14:paraId="0F23F1A2" w14:textId="5FA3CBDE" w:rsidR="00EF433C" w:rsidRPr="002F0EE3" w:rsidRDefault="00EF433C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2.3</w:t>
            </w:r>
          </w:p>
        </w:tc>
        <w:tc>
          <w:tcPr>
            <w:tcW w:w="3570" w:type="dxa"/>
          </w:tcPr>
          <w:p w14:paraId="70F98DD8" w14:textId="7A716358" w:rsidR="00EF433C" w:rsidRPr="002F0EE3" w:rsidRDefault="00483739" w:rsidP="00EF43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Шилжин явах цомт гар бөмбөгийн тэмцээн зохион байгуулах  </w:t>
            </w:r>
          </w:p>
        </w:tc>
        <w:tc>
          <w:tcPr>
            <w:tcW w:w="1718" w:type="dxa"/>
          </w:tcPr>
          <w:p w14:paraId="30C387F0" w14:textId="1EF668E5" w:rsidR="00EF433C" w:rsidRPr="002F0EE3" w:rsidRDefault="00EF433C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  <w:t>Хэрэгжилт</w:t>
            </w:r>
          </w:p>
        </w:tc>
        <w:tc>
          <w:tcPr>
            <w:tcW w:w="1704" w:type="dxa"/>
          </w:tcPr>
          <w:p w14:paraId="5842CE63" w14:textId="51AF00E9" w:rsidR="00EF433C" w:rsidRPr="002F0EE3" w:rsidRDefault="00EF433C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хувь</w:t>
            </w:r>
          </w:p>
        </w:tc>
        <w:tc>
          <w:tcPr>
            <w:tcW w:w="1436" w:type="dxa"/>
            <w:vAlign w:val="center"/>
          </w:tcPr>
          <w:p w14:paraId="15F4A1C1" w14:textId="4AC89600" w:rsidR="00EF433C" w:rsidRPr="002F0EE3" w:rsidRDefault="00EF433C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  <w:t>100%</w:t>
            </w:r>
          </w:p>
        </w:tc>
        <w:tc>
          <w:tcPr>
            <w:tcW w:w="1526" w:type="dxa"/>
            <w:vAlign w:val="center"/>
          </w:tcPr>
          <w:p w14:paraId="64EE3144" w14:textId="6869BF55" w:rsidR="00EF433C" w:rsidRPr="002F0EE3" w:rsidRDefault="00EF433C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  <w:t>100%</w:t>
            </w:r>
          </w:p>
        </w:tc>
        <w:tc>
          <w:tcPr>
            <w:tcW w:w="1615" w:type="dxa"/>
          </w:tcPr>
          <w:p w14:paraId="20E4FAD6" w14:textId="1C90D7CD" w:rsidR="00EF433C" w:rsidRPr="00EF433C" w:rsidRDefault="00EF433C" w:rsidP="00BB39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F26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улиралд</w:t>
            </w:r>
          </w:p>
        </w:tc>
        <w:tc>
          <w:tcPr>
            <w:tcW w:w="1563" w:type="dxa"/>
          </w:tcPr>
          <w:p w14:paraId="0B77A442" w14:textId="4BC46E38" w:rsidR="00EF433C" w:rsidRPr="002F0EE3" w:rsidRDefault="00F26CF9" w:rsidP="00BB39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Залуучуудын холбоо</w:t>
            </w:r>
          </w:p>
        </w:tc>
        <w:tc>
          <w:tcPr>
            <w:tcW w:w="1449" w:type="dxa"/>
          </w:tcPr>
          <w:p w14:paraId="07E53A84" w14:textId="7BB04E85" w:rsidR="00EF433C" w:rsidRPr="002F0EE3" w:rsidRDefault="00EF433C" w:rsidP="00BB39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ЗСЗ</w:t>
            </w:r>
          </w:p>
        </w:tc>
      </w:tr>
      <w:tr w:rsidR="00DA155E" w:rsidRPr="002F0EE3" w14:paraId="2B3E2E7B" w14:textId="77777777" w:rsidTr="00FF2C01">
        <w:tc>
          <w:tcPr>
            <w:tcW w:w="15210" w:type="dxa"/>
            <w:gridSpan w:val="9"/>
          </w:tcPr>
          <w:p w14:paraId="666AD36F" w14:textId="52A689E7" w:rsidR="00DA155E" w:rsidRPr="002F0EE3" w:rsidRDefault="00DA155E" w:rsidP="00BB39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Зорилт 3. Сургалт сурталчилгаа </w:t>
            </w:r>
          </w:p>
        </w:tc>
      </w:tr>
      <w:tr w:rsidR="00DA155E" w:rsidRPr="002F0EE3" w14:paraId="3D53E2AB" w14:textId="77777777" w:rsidTr="00DA155E">
        <w:tc>
          <w:tcPr>
            <w:tcW w:w="629" w:type="dxa"/>
          </w:tcPr>
          <w:p w14:paraId="0A409729" w14:textId="7A3A3D77" w:rsidR="00DA155E" w:rsidRPr="002F0EE3" w:rsidRDefault="00DA155E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3.1</w:t>
            </w:r>
          </w:p>
        </w:tc>
        <w:tc>
          <w:tcPr>
            <w:tcW w:w="3570" w:type="dxa"/>
          </w:tcPr>
          <w:p w14:paraId="6AF3C32E" w14:textId="49BD7775" w:rsidR="00DA155E" w:rsidRPr="002F0EE3" w:rsidRDefault="00DA155E" w:rsidP="00BB39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Гэр бүлийн хүчирхийллээс урьдчилан сэргийлэх “Гинжийг тасал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 </w:t>
            </w:r>
            <w:r w:rsidR="00026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аян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 зохион байгуулах </w:t>
            </w:r>
          </w:p>
        </w:tc>
        <w:tc>
          <w:tcPr>
            <w:tcW w:w="1718" w:type="dxa"/>
          </w:tcPr>
          <w:p w14:paraId="249399E6" w14:textId="32DAC9CD" w:rsidR="00DA155E" w:rsidRPr="002F0EE3" w:rsidRDefault="00026191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  <w:t>Аяны хэрэгжилт</w:t>
            </w:r>
          </w:p>
        </w:tc>
        <w:tc>
          <w:tcPr>
            <w:tcW w:w="1704" w:type="dxa"/>
          </w:tcPr>
          <w:p w14:paraId="4D83CC78" w14:textId="2F2D16F8" w:rsidR="00DA155E" w:rsidRPr="002F0EE3" w:rsidRDefault="00026191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100</w:t>
            </w:r>
          </w:p>
        </w:tc>
        <w:tc>
          <w:tcPr>
            <w:tcW w:w="1436" w:type="dxa"/>
            <w:vAlign w:val="center"/>
          </w:tcPr>
          <w:p w14:paraId="5447EF1C" w14:textId="1A795ADB" w:rsidR="00DA155E" w:rsidRPr="002F0EE3" w:rsidRDefault="00026191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  <w:t>50%</w:t>
            </w:r>
          </w:p>
        </w:tc>
        <w:tc>
          <w:tcPr>
            <w:tcW w:w="1526" w:type="dxa"/>
            <w:vAlign w:val="center"/>
          </w:tcPr>
          <w:p w14:paraId="66ACE501" w14:textId="76EB60BE" w:rsidR="00DA155E" w:rsidRPr="002F0EE3" w:rsidRDefault="00026191" w:rsidP="00BB3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  <w:t>80%</w:t>
            </w:r>
          </w:p>
        </w:tc>
        <w:tc>
          <w:tcPr>
            <w:tcW w:w="1615" w:type="dxa"/>
          </w:tcPr>
          <w:p w14:paraId="11DA3D6B" w14:textId="275706C5" w:rsidR="00DA155E" w:rsidRPr="00026191" w:rsidRDefault="00026191" w:rsidP="00BB39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улиралд </w:t>
            </w:r>
          </w:p>
        </w:tc>
        <w:tc>
          <w:tcPr>
            <w:tcW w:w="1563" w:type="dxa"/>
          </w:tcPr>
          <w:p w14:paraId="7C72F47B" w14:textId="21FDF69B" w:rsidR="00DA155E" w:rsidRPr="002F0EE3" w:rsidRDefault="00026191" w:rsidP="00BB39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ЗХСЗ</w:t>
            </w:r>
          </w:p>
        </w:tc>
        <w:tc>
          <w:tcPr>
            <w:tcW w:w="1449" w:type="dxa"/>
          </w:tcPr>
          <w:p w14:paraId="6119FEE1" w14:textId="2C6857B2" w:rsidR="00DA155E" w:rsidRPr="002F0EE3" w:rsidRDefault="00026191" w:rsidP="00BB39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ГХУСАЗЗ</w:t>
            </w:r>
          </w:p>
        </w:tc>
      </w:tr>
      <w:tr w:rsidR="00026191" w:rsidRPr="002F0EE3" w14:paraId="7B34C78E" w14:textId="77777777" w:rsidTr="00485DE9">
        <w:tc>
          <w:tcPr>
            <w:tcW w:w="629" w:type="dxa"/>
          </w:tcPr>
          <w:p w14:paraId="47AE90DF" w14:textId="7B09B164" w:rsidR="00026191" w:rsidRPr="002F0EE3" w:rsidRDefault="00026191" w:rsidP="0002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3.2</w:t>
            </w:r>
          </w:p>
        </w:tc>
        <w:tc>
          <w:tcPr>
            <w:tcW w:w="3570" w:type="dxa"/>
          </w:tcPr>
          <w:p w14:paraId="0EF8972E" w14:textId="08763690" w:rsidR="00026191" w:rsidRPr="002F0EE3" w:rsidRDefault="00026191" w:rsidP="000261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Хар тамхи, сэтгэцэд нөлөөлөх хорт бодис, цахим донтолт, хорт зуршлын эсрэг аян  зохион байгуулна</w:t>
            </w:r>
          </w:p>
        </w:tc>
        <w:tc>
          <w:tcPr>
            <w:tcW w:w="1718" w:type="dxa"/>
          </w:tcPr>
          <w:p w14:paraId="71CC73DC" w14:textId="00475E9A" w:rsidR="00026191" w:rsidRPr="002F0EE3" w:rsidRDefault="00026191" w:rsidP="0002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Зохион байгуулсан тоо</w:t>
            </w:r>
          </w:p>
        </w:tc>
        <w:tc>
          <w:tcPr>
            <w:tcW w:w="1704" w:type="dxa"/>
          </w:tcPr>
          <w:p w14:paraId="4B85A8F2" w14:textId="4D04EAA6" w:rsidR="00026191" w:rsidRPr="002F0EE3" w:rsidRDefault="00026191" w:rsidP="0002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Тоо </w:t>
            </w:r>
          </w:p>
        </w:tc>
        <w:tc>
          <w:tcPr>
            <w:tcW w:w="1436" w:type="dxa"/>
          </w:tcPr>
          <w:p w14:paraId="61AF26A7" w14:textId="50AABEB1" w:rsidR="00026191" w:rsidRPr="002F0EE3" w:rsidRDefault="00026191" w:rsidP="0002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-</w:t>
            </w:r>
          </w:p>
        </w:tc>
        <w:tc>
          <w:tcPr>
            <w:tcW w:w="1526" w:type="dxa"/>
          </w:tcPr>
          <w:p w14:paraId="176AAD3C" w14:textId="4162731A" w:rsidR="00026191" w:rsidRPr="002F0EE3" w:rsidRDefault="00026191" w:rsidP="0002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 w:bidi="mn-Mong-CN"/>
              </w:rPr>
            </w:pPr>
            <w:r w:rsidRPr="002F0EE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1615" w:type="dxa"/>
          </w:tcPr>
          <w:p w14:paraId="7284A518" w14:textId="78E68E60" w:rsidR="00026191" w:rsidRPr="002F0EE3" w:rsidRDefault="00026191" w:rsidP="000261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EE3">
              <w:rPr>
                <w:rFonts w:ascii="Times New Roman" w:eastAsia="Times New Roman" w:hAnsi="Times New Roman" w:cs="Times New Roman"/>
                <w:sz w:val="24"/>
                <w:szCs w:val="24"/>
              </w:rPr>
              <w:t>I-I</w:t>
            </w:r>
            <w:r w:rsidRPr="002F0E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V</w:t>
            </w:r>
            <w:r w:rsidRPr="002F0EE3">
              <w:rPr>
                <w:rFonts w:ascii="Times New Roman" w:hAnsi="Times New Roman" w:cs="Times New Roman"/>
                <w:sz w:val="24"/>
                <w:szCs w:val="24"/>
                <w:lang w:val="mn-MN" w:eastAsia="zh-CN"/>
              </w:rPr>
              <w:t xml:space="preserve"> улирал</w:t>
            </w:r>
          </w:p>
        </w:tc>
        <w:tc>
          <w:tcPr>
            <w:tcW w:w="1563" w:type="dxa"/>
            <w:vAlign w:val="center"/>
          </w:tcPr>
          <w:p w14:paraId="65BE82CD" w14:textId="3FF0E239" w:rsidR="00026191" w:rsidRPr="002F0EE3" w:rsidRDefault="00026191" w:rsidP="000261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ЗСЗ, ЭМТ, </w:t>
            </w:r>
          </w:p>
        </w:tc>
        <w:tc>
          <w:tcPr>
            <w:tcW w:w="1449" w:type="dxa"/>
            <w:vAlign w:val="center"/>
          </w:tcPr>
          <w:p w14:paraId="58ACE0B1" w14:textId="17238D89" w:rsidR="00026191" w:rsidRPr="002F0EE3" w:rsidRDefault="00026191" w:rsidP="000261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2F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ЗСЗ, ЭМТ</w:t>
            </w:r>
          </w:p>
        </w:tc>
      </w:tr>
    </w:tbl>
    <w:p w14:paraId="6E5B685F" w14:textId="77777777" w:rsidR="00026191" w:rsidRDefault="00026191" w:rsidP="007A02E4">
      <w:pPr>
        <w:tabs>
          <w:tab w:val="left" w:pos="4665"/>
        </w:tabs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6A7C2A62" w14:textId="3DE752AC" w:rsidR="007A02E4" w:rsidRPr="00734417" w:rsidRDefault="007A02E4" w:rsidP="007A02E4">
      <w:pPr>
        <w:tabs>
          <w:tab w:val="left" w:pos="4665"/>
        </w:tabs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734417">
        <w:rPr>
          <w:rFonts w:ascii="Times New Roman" w:hAnsi="Times New Roman" w:cs="Times New Roman"/>
          <w:sz w:val="24"/>
          <w:szCs w:val="24"/>
          <w:lang w:val="mn-MN"/>
        </w:rPr>
        <w:t>ТӨЛӨВЛӨГӨӨ БОЛОВСРУУЛСАН:</w:t>
      </w:r>
    </w:p>
    <w:p w14:paraId="3872EB83" w14:textId="5062E832" w:rsidR="007A02E4" w:rsidRPr="00734417" w:rsidRDefault="00026191" w:rsidP="007A02E4">
      <w:pPr>
        <w:tabs>
          <w:tab w:val="left" w:pos="4665"/>
        </w:tabs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ЗАЛУУЧУУДЫН САЛБАР ЗӨВЛӨЛЛИЙН НАРИЙН БИЧГИЙН ДАРГА                                  </w:t>
      </w:r>
      <w:r w:rsidR="00FC0958">
        <w:rPr>
          <w:rFonts w:ascii="Times New Roman" w:hAnsi="Times New Roman" w:cs="Times New Roman"/>
          <w:sz w:val="24"/>
          <w:szCs w:val="24"/>
          <w:lang w:val="mn-MN"/>
        </w:rPr>
        <w:t>Б.ТЭМҮҮЛЭН</w:t>
      </w:r>
      <w:bookmarkStart w:id="0" w:name="_GoBack"/>
      <w:bookmarkEnd w:id="0"/>
    </w:p>
    <w:p w14:paraId="75E19774" w14:textId="77777777" w:rsidR="007A02E4" w:rsidRPr="007A02E4" w:rsidRDefault="007A02E4" w:rsidP="000E73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sectPr w:rsidR="007A02E4" w:rsidRPr="007A02E4" w:rsidSect="009E17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41"/>
    <w:rsid w:val="00026191"/>
    <w:rsid w:val="000E7341"/>
    <w:rsid w:val="00255642"/>
    <w:rsid w:val="002F0EE3"/>
    <w:rsid w:val="00483739"/>
    <w:rsid w:val="00552179"/>
    <w:rsid w:val="005A602F"/>
    <w:rsid w:val="005F5D63"/>
    <w:rsid w:val="006B04EA"/>
    <w:rsid w:val="007A02E4"/>
    <w:rsid w:val="007E5FFC"/>
    <w:rsid w:val="00861AAE"/>
    <w:rsid w:val="00975629"/>
    <w:rsid w:val="009E1770"/>
    <w:rsid w:val="00AF4C3E"/>
    <w:rsid w:val="00B150DA"/>
    <w:rsid w:val="00B94829"/>
    <w:rsid w:val="00BB3960"/>
    <w:rsid w:val="00BC706D"/>
    <w:rsid w:val="00CD1DC6"/>
    <w:rsid w:val="00DA155E"/>
    <w:rsid w:val="00EA67BF"/>
    <w:rsid w:val="00EF433C"/>
    <w:rsid w:val="00F26CF9"/>
    <w:rsid w:val="00FC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B2CA8"/>
  <w15:chartTrackingRefBased/>
  <w15:docId w15:val="{65B0C065-D775-4647-806A-F220FC5A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437E-FA82-4C03-99A1-D4E0DFE5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temka temk</cp:lastModifiedBy>
  <cp:revision>16</cp:revision>
  <dcterms:created xsi:type="dcterms:W3CDTF">2024-02-15T04:16:00Z</dcterms:created>
  <dcterms:modified xsi:type="dcterms:W3CDTF">2024-05-12T13:27:00Z</dcterms:modified>
</cp:coreProperties>
</file>