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0CAD1" w14:textId="77777777" w:rsidR="00B56536" w:rsidRPr="00E73EED" w:rsidRDefault="00B56536" w:rsidP="00B56536">
      <w:pPr>
        <w:spacing w:line="360" w:lineRule="auto"/>
        <w:jc w:val="center"/>
        <w:rPr>
          <w:rFonts w:ascii="Times New Roman" w:hAnsi="Times New Roman" w:cs="Times New Roman"/>
          <w:sz w:val="24"/>
          <w:szCs w:val="24"/>
          <w:lang w:val="mn-MN"/>
        </w:rPr>
      </w:pPr>
      <w:r w:rsidRPr="00E73EED">
        <w:rPr>
          <w:rFonts w:ascii="Times New Roman" w:hAnsi="Times New Roman" w:cs="Times New Roman"/>
          <w:sz w:val="24"/>
          <w:szCs w:val="24"/>
          <w:lang w:val="mn-MN"/>
        </w:rPr>
        <w:t>СЭРГЭЛЭН  СУМЫН 2023-2024 ОНЫ МАЛ АЖ АХУЙН</w:t>
      </w:r>
    </w:p>
    <w:p w14:paraId="08B168C1" w14:textId="77777777" w:rsidR="00B56536" w:rsidRPr="00E73EED" w:rsidRDefault="00B56536" w:rsidP="00B56536">
      <w:pPr>
        <w:spacing w:line="360" w:lineRule="auto"/>
        <w:jc w:val="center"/>
        <w:rPr>
          <w:rFonts w:ascii="Times New Roman" w:hAnsi="Times New Roman" w:cs="Times New Roman"/>
          <w:sz w:val="24"/>
          <w:szCs w:val="24"/>
          <w:lang w:val="mn-MN"/>
        </w:rPr>
      </w:pPr>
      <w:r w:rsidRPr="00E73EED">
        <w:rPr>
          <w:rFonts w:ascii="Times New Roman" w:hAnsi="Times New Roman" w:cs="Times New Roman"/>
          <w:sz w:val="24"/>
          <w:szCs w:val="24"/>
          <w:lang w:val="mn-MN"/>
        </w:rPr>
        <w:t>ӨВӨЛЖИЛТИЙН БЭЛТГЭЛ АЖЛЫН ТӨЛӨВЛӨГӨӨНИЙ БИЕЛЭЛТ</w:t>
      </w:r>
    </w:p>
    <w:tbl>
      <w:tblPr>
        <w:tblStyle w:val="TableGrid"/>
        <w:tblW w:w="12928" w:type="dxa"/>
        <w:tblInd w:w="392" w:type="dxa"/>
        <w:tblLook w:val="04A0" w:firstRow="1" w:lastRow="0" w:firstColumn="1" w:lastColumn="0" w:noHBand="0" w:noVBand="1"/>
      </w:tblPr>
      <w:tblGrid>
        <w:gridCol w:w="534"/>
        <w:gridCol w:w="5448"/>
        <w:gridCol w:w="5909"/>
        <w:gridCol w:w="1037"/>
      </w:tblGrid>
      <w:tr w:rsidR="00B56536" w:rsidRPr="00E73EED" w14:paraId="37BB07AD" w14:textId="77777777" w:rsidTr="00DE159B">
        <w:tc>
          <w:tcPr>
            <w:tcW w:w="534" w:type="dxa"/>
          </w:tcPr>
          <w:p w14:paraId="190C69C4"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w:t>
            </w:r>
          </w:p>
        </w:tc>
        <w:tc>
          <w:tcPr>
            <w:tcW w:w="5448" w:type="dxa"/>
          </w:tcPr>
          <w:p w14:paraId="0C4239C8"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Зохион байгуулах арга хэмжээ </w:t>
            </w:r>
          </w:p>
        </w:tc>
        <w:tc>
          <w:tcPr>
            <w:tcW w:w="5909" w:type="dxa"/>
          </w:tcPr>
          <w:p w14:paraId="63AF5C43"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Зохион байгуулсан ажил</w:t>
            </w:r>
          </w:p>
        </w:tc>
        <w:tc>
          <w:tcPr>
            <w:tcW w:w="1037" w:type="dxa"/>
          </w:tcPr>
          <w:p w14:paraId="59734F6E"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Биелэлт </w:t>
            </w:r>
          </w:p>
        </w:tc>
      </w:tr>
      <w:tr w:rsidR="00B56536" w:rsidRPr="00E73EED" w14:paraId="1A51BB32" w14:textId="77777777" w:rsidTr="00DE159B">
        <w:tc>
          <w:tcPr>
            <w:tcW w:w="534" w:type="dxa"/>
          </w:tcPr>
          <w:p w14:paraId="1D225416"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1</w:t>
            </w:r>
          </w:p>
        </w:tc>
        <w:tc>
          <w:tcPr>
            <w:tcW w:w="5448" w:type="dxa"/>
          </w:tcPr>
          <w:p w14:paraId="49009A78"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202</w:t>
            </w:r>
            <w:r w:rsidRPr="00E73EED">
              <w:rPr>
                <w:rFonts w:ascii="Times New Roman" w:hAnsi="Times New Roman" w:cs="Times New Roman"/>
                <w:sz w:val="24"/>
                <w:szCs w:val="24"/>
              </w:rPr>
              <w:t>3</w:t>
            </w:r>
            <w:r w:rsidRPr="00E73EED">
              <w:rPr>
                <w:rFonts w:ascii="Times New Roman" w:hAnsi="Times New Roman" w:cs="Times New Roman"/>
                <w:sz w:val="24"/>
                <w:szCs w:val="24"/>
                <w:lang w:val="mn-MN"/>
              </w:rPr>
              <w:t xml:space="preserve">-2024 оны мал аж ахуйн өвөлжилтийн бэлтгэл ажлын төлөвлөгөө гарган, зохион байгуулах хүлээн авах ажлын хэсгийг томилж хэрэгжилтийг хангуулж ажиллах </w:t>
            </w:r>
          </w:p>
        </w:tc>
        <w:tc>
          <w:tcPr>
            <w:tcW w:w="5909" w:type="dxa"/>
          </w:tcPr>
          <w:p w14:paraId="3732DC90"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Сумын Засаг даргын 2023 оны 08 дугаар сарын 07-ны өдрийн А/959 тоот захирамжийн нэгдүгээр хавсралтаар төлөвлөгөө батлуулан ажиллаж байна</w:t>
            </w:r>
          </w:p>
        </w:tc>
        <w:tc>
          <w:tcPr>
            <w:tcW w:w="1037" w:type="dxa"/>
          </w:tcPr>
          <w:p w14:paraId="35445A87"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100</w:t>
            </w:r>
          </w:p>
        </w:tc>
      </w:tr>
      <w:tr w:rsidR="00B56536" w:rsidRPr="00E73EED" w14:paraId="1A2BFC60" w14:textId="77777777" w:rsidTr="00DE159B">
        <w:tc>
          <w:tcPr>
            <w:tcW w:w="534" w:type="dxa"/>
          </w:tcPr>
          <w:p w14:paraId="4C8731F3"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2</w:t>
            </w:r>
          </w:p>
        </w:tc>
        <w:tc>
          <w:tcPr>
            <w:tcW w:w="5448" w:type="dxa"/>
          </w:tcPr>
          <w:p w14:paraId="7994075F"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Төлөвлөгөөний дагуу БЗД нарт үүрэг даалгавар өгч малчин өрхийн өвөлжилтийн бэлтгэлийг эртнээс хангуулах ажлыг зохион байгуулж малчин өрх бүрийг үүрэгжүүлнэ </w:t>
            </w:r>
          </w:p>
        </w:tc>
        <w:tc>
          <w:tcPr>
            <w:tcW w:w="5909" w:type="dxa"/>
          </w:tcPr>
          <w:p w14:paraId="3EEBCE62" w14:textId="77777777" w:rsidR="00B56536"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 Мал аж ахуйн өвөлжилтийг малчны хотонд хангуулах шалгуур үзүүлэлтийн хүрээнд малчдыг өвөлжилтийн бэлтгэл хангуулах тал дээр анхаарч ажиллах үүрэг даалгавар өгч ажиллаж байна.</w:t>
            </w:r>
            <w:r w:rsidRPr="00E73EED">
              <w:rPr>
                <w:rFonts w:ascii="Times New Roman" w:hAnsi="Times New Roman" w:cs="Times New Roman"/>
                <w:sz w:val="24"/>
                <w:szCs w:val="24"/>
              </w:rPr>
              <w:t xml:space="preserve"> </w:t>
            </w:r>
            <w:r w:rsidRPr="00E73EED">
              <w:rPr>
                <w:rFonts w:ascii="Times New Roman" w:hAnsi="Times New Roman" w:cs="Times New Roman"/>
                <w:sz w:val="24"/>
                <w:szCs w:val="24"/>
                <w:lang w:val="mn-MN"/>
              </w:rPr>
              <w:t>/тайланг хавсаргав/</w:t>
            </w:r>
          </w:p>
          <w:p w14:paraId="77595DA4" w14:textId="77777777" w:rsidR="00B56536" w:rsidRPr="00E73EED" w:rsidRDefault="00B56536" w:rsidP="00DE159B">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Улаанбаатар гурил ХХК-аас 80 тн үйлдвэрийн тэжээлийг татан авч малчин болон мал бүхий иргэдэд нэмэгдэлгүй үйлдвэрийн үнээр борлуулсан. Мөн 35 малчин өрхөд давуу эрхээр тариалангийн газар 255 га газрыг эзэмшүүлж малын тэжээлийн ургамал тариалуулж  1785тн малын ногоон тэжээл хураан авсан.</w:t>
            </w:r>
          </w:p>
        </w:tc>
        <w:tc>
          <w:tcPr>
            <w:tcW w:w="1037" w:type="dxa"/>
          </w:tcPr>
          <w:p w14:paraId="3A6A46D4"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100</w:t>
            </w:r>
          </w:p>
        </w:tc>
      </w:tr>
      <w:tr w:rsidR="00B56536" w:rsidRPr="00E73EED" w14:paraId="73F68FF2" w14:textId="77777777" w:rsidTr="00DE159B">
        <w:tc>
          <w:tcPr>
            <w:tcW w:w="534" w:type="dxa"/>
          </w:tcPr>
          <w:p w14:paraId="247D9BAF"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3</w:t>
            </w:r>
          </w:p>
        </w:tc>
        <w:tc>
          <w:tcPr>
            <w:tcW w:w="5448" w:type="dxa"/>
          </w:tcPr>
          <w:p w14:paraId="01CA53E2"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Бэлчээрийн даацын судалгаа гаргаж, цаг хүндэрсэн үед ашиглах отрын бүс нутгийг гаргаж хамгаалах арга хэмжээ авах </w:t>
            </w:r>
          </w:p>
        </w:tc>
        <w:tc>
          <w:tcPr>
            <w:tcW w:w="5909" w:type="dxa"/>
          </w:tcPr>
          <w:p w14:paraId="4A00A745"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Бэлчээрийн даац фотомоноторинг хийсэн. </w:t>
            </w:r>
            <w:r>
              <w:rPr>
                <w:rFonts w:ascii="Times New Roman" w:hAnsi="Times New Roman" w:cs="Times New Roman"/>
                <w:sz w:val="24"/>
                <w:szCs w:val="24"/>
                <w:lang w:val="mn-MN"/>
              </w:rPr>
              <w:t>Бэлчээрийн даац хангалттай хүрэлцэхүйц гэж гарсан.</w:t>
            </w:r>
          </w:p>
          <w:p w14:paraId="161DD551" w14:textId="77777777" w:rsidR="00B56536" w:rsidRPr="00E73EED" w:rsidRDefault="00B56536" w:rsidP="00DE159B">
            <w:pPr>
              <w:spacing w:line="360" w:lineRule="auto"/>
              <w:jc w:val="both"/>
              <w:rPr>
                <w:rFonts w:ascii="Times New Roman" w:hAnsi="Times New Roman" w:cs="Times New Roman"/>
                <w:sz w:val="24"/>
                <w:szCs w:val="24"/>
                <w:lang w:val="mn-MN"/>
              </w:rPr>
            </w:pPr>
          </w:p>
        </w:tc>
        <w:tc>
          <w:tcPr>
            <w:tcW w:w="1037" w:type="dxa"/>
          </w:tcPr>
          <w:p w14:paraId="118D4757"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70</w:t>
            </w:r>
          </w:p>
        </w:tc>
      </w:tr>
      <w:tr w:rsidR="00B56536" w:rsidRPr="00E73EED" w14:paraId="4D0B1DD3" w14:textId="77777777" w:rsidTr="00DE159B">
        <w:tc>
          <w:tcPr>
            <w:tcW w:w="534" w:type="dxa"/>
          </w:tcPr>
          <w:p w14:paraId="54FD31B8"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lastRenderedPageBreak/>
              <w:t>4</w:t>
            </w:r>
          </w:p>
        </w:tc>
        <w:tc>
          <w:tcPr>
            <w:tcW w:w="5448" w:type="dxa"/>
          </w:tcPr>
          <w:p w14:paraId="106954F6"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2022-2023 онд шаардлагатай өвс, ногоон  тэжээлийг өөрийн орон нутгийн иргэдийн хэрэгцээг хангах талаар, иргэд, ААН-тэй гэрээ байгуулах  </w:t>
            </w:r>
          </w:p>
        </w:tc>
        <w:tc>
          <w:tcPr>
            <w:tcW w:w="5909" w:type="dxa"/>
          </w:tcPr>
          <w:p w14:paraId="33ED112C"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Сумын аюулгүйн нөөцөд 40 тн өвс, </w:t>
            </w:r>
            <w:r w:rsidRPr="00E73EED">
              <w:rPr>
                <w:rFonts w:ascii="Times New Roman" w:hAnsi="Times New Roman" w:cs="Times New Roman"/>
                <w:sz w:val="24"/>
                <w:szCs w:val="24"/>
              </w:rPr>
              <w:t>8</w:t>
            </w:r>
            <w:r w:rsidRPr="00E73EED">
              <w:rPr>
                <w:rFonts w:ascii="Times New Roman" w:hAnsi="Times New Roman" w:cs="Times New Roman"/>
                <w:sz w:val="24"/>
                <w:szCs w:val="24"/>
                <w:lang w:val="mn-MN"/>
              </w:rPr>
              <w:t>0 тн үйлдвэрийн тэжээл татан төвлөрүүлсэн.</w:t>
            </w:r>
          </w:p>
        </w:tc>
        <w:tc>
          <w:tcPr>
            <w:tcW w:w="1037" w:type="dxa"/>
          </w:tcPr>
          <w:p w14:paraId="28B89A7B"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100</w:t>
            </w:r>
          </w:p>
        </w:tc>
      </w:tr>
      <w:tr w:rsidR="00B56536" w:rsidRPr="00E73EED" w14:paraId="6BD171E4" w14:textId="77777777" w:rsidTr="00DE159B">
        <w:tc>
          <w:tcPr>
            <w:tcW w:w="534" w:type="dxa"/>
          </w:tcPr>
          <w:p w14:paraId="3E8409E2"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5</w:t>
            </w:r>
          </w:p>
        </w:tc>
        <w:tc>
          <w:tcPr>
            <w:tcW w:w="5448" w:type="dxa"/>
          </w:tcPr>
          <w:p w14:paraId="6A7C01F5"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Аймгийн ИТХ-ын 2011 оны 32 тоот тогтоолоор батлагдсан “Мал аж ахуйн өвөлжилтийг хангуулах ажлыг зохион байгуулж дүн мэдээг 10-р сарын 20-ны дотор нэгтгэж холбогдох газарт хүргэх</w:t>
            </w:r>
          </w:p>
        </w:tc>
        <w:tc>
          <w:tcPr>
            <w:tcW w:w="5909" w:type="dxa"/>
          </w:tcPr>
          <w:p w14:paraId="3264128F"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Мал өвөлжилтийн цаг үеийн мэдээ мэдээлийг аймгийн ХХААГ-т тогтмол өгч ажиллаж байна</w:t>
            </w:r>
            <w:r>
              <w:rPr>
                <w:rFonts w:ascii="Times New Roman" w:hAnsi="Times New Roman" w:cs="Times New Roman"/>
                <w:sz w:val="24"/>
                <w:szCs w:val="24"/>
                <w:lang w:val="mn-MN"/>
              </w:rPr>
              <w:t xml:space="preserve">.  Өвөлжилтийн бэлтгэл ажлын тайланг гаргаж 10 сарын 25-ны өдөр аймгийн ХХААГ-т хүргүүлсэн. </w:t>
            </w:r>
          </w:p>
        </w:tc>
        <w:tc>
          <w:tcPr>
            <w:tcW w:w="1037" w:type="dxa"/>
          </w:tcPr>
          <w:p w14:paraId="4428C9C5" w14:textId="77777777" w:rsidR="00B56536" w:rsidRPr="00E73EED" w:rsidRDefault="00B56536" w:rsidP="00DE159B">
            <w:pPr>
              <w:spacing w:line="360" w:lineRule="auto"/>
              <w:jc w:val="both"/>
              <w:rPr>
                <w:rFonts w:ascii="Times New Roman" w:hAnsi="Times New Roman" w:cs="Times New Roman"/>
                <w:sz w:val="24"/>
                <w:szCs w:val="24"/>
              </w:rPr>
            </w:pPr>
            <w:r w:rsidRPr="00E73EED">
              <w:rPr>
                <w:rFonts w:ascii="Times New Roman" w:hAnsi="Times New Roman" w:cs="Times New Roman"/>
                <w:sz w:val="24"/>
                <w:szCs w:val="24"/>
              </w:rPr>
              <w:t>100</w:t>
            </w:r>
          </w:p>
        </w:tc>
      </w:tr>
      <w:tr w:rsidR="00B56536" w:rsidRPr="00E73EED" w14:paraId="77367E56" w14:textId="77777777" w:rsidTr="00DE159B">
        <w:tc>
          <w:tcPr>
            <w:tcW w:w="534" w:type="dxa"/>
          </w:tcPr>
          <w:p w14:paraId="5D0B242C"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6</w:t>
            </w:r>
          </w:p>
        </w:tc>
        <w:tc>
          <w:tcPr>
            <w:tcW w:w="5448" w:type="dxa"/>
          </w:tcPr>
          <w:p w14:paraId="0F779F01"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Малчдыг эрүүл мэндийн үзлэг оношилгоо, шинжилгээ даатгалд хамруулж, зайлшгүй шаардлагатай эмийн нөөц бүрдүүлэх ажлыг зохион байгуулах</w:t>
            </w:r>
          </w:p>
        </w:tc>
        <w:tc>
          <w:tcPr>
            <w:tcW w:w="5909" w:type="dxa"/>
          </w:tcPr>
          <w:p w14:paraId="7B1B95DE" w14:textId="77777777" w:rsidR="00B56536" w:rsidRPr="00E73EED" w:rsidRDefault="00B56536" w:rsidP="00DE159B">
            <w:pPr>
              <w:shd w:val="clear" w:color="auto" w:fill="FFFFFF"/>
              <w:spacing w:line="360" w:lineRule="auto"/>
              <w:jc w:val="both"/>
              <w:rPr>
                <w:rFonts w:ascii="Times New Roman" w:eastAsia="Times New Roman" w:hAnsi="Times New Roman" w:cs="Times New Roman"/>
                <w:color w:val="050505"/>
                <w:sz w:val="24"/>
                <w:szCs w:val="24"/>
              </w:rPr>
            </w:pPr>
            <w:r w:rsidRPr="00E73EED">
              <w:rPr>
                <w:rFonts w:ascii="Times New Roman" w:hAnsi="Times New Roman" w:cs="Times New Roman"/>
                <w:sz w:val="24"/>
                <w:szCs w:val="24"/>
                <w:lang w:val="mn-MN"/>
              </w:rPr>
              <w:t xml:space="preserve">Жил бүр орон нутгийн зүгээс зохион байгууллагддаг эрүүл мэндийн нээлттэй өдөрлөгт </w:t>
            </w:r>
            <w:r>
              <w:rPr>
                <w:rFonts w:ascii="Times New Roman" w:hAnsi="Times New Roman" w:cs="Times New Roman"/>
                <w:sz w:val="24"/>
                <w:szCs w:val="24"/>
                <w:lang w:val="mn-MN"/>
              </w:rPr>
              <w:t xml:space="preserve">малчид, мал бүхий өрхийн иргэд бүрэн хамрагдсан. Өдөрлөгийн үеэр </w:t>
            </w:r>
            <w:r w:rsidRPr="00E73EED">
              <w:rPr>
                <w:rFonts w:ascii="Times New Roman" w:hAnsi="Times New Roman" w:cs="Times New Roman"/>
                <w:sz w:val="24"/>
                <w:szCs w:val="24"/>
                <w:lang w:val="mn-MN"/>
              </w:rPr>
              <w:t>УБ хотоос нарийн мэргэжлийн эмч нар ирж үзлэг, шинжилгээ хийсэн.</w:t>
            </w:r>
            <w:r w:rsidRPr="00E73EED">
              <w:rPr>
                <w:rFonts w:ascii="Times New Roman" w:eastAsia="Times New Roman" w:hAnsi="Times New Roman" w:cs="Times New Roman"/>
                <w:color w:val="050505"/>
                <w:sz w:val="24"/>
                <w:szCs w:val="24"/>
              </w:rPr>
              <w:t xml:space="preserve"> </w:t>
            </w:r>
            <w:r w:rsidRPr="00E73EED">
              <w:rPr>
                <w:rFonts w:ascii="Times New Roman" w:eastAsia="Times New Roman" w:hAnsi="Times New Roman" w:cs="Times New Roman"/>
                <w:color w:val="050505"/>
                <w:sz w:val="24"/>
                <w:szCs w:val="24"/>
                <w:lang w:val="mn-MN"/>
              </w:rPr>
              <w:t>Ү</w:t>
            </w:r>
            <w:proofErr w:type="spellStart"/>
            <w:r w:rsidRPr="00E73EED">
              <w:rPr>
                <w:rFonts w:ascii="Times New Roman" w:eastAsia="Times New Roman" w:hAnsi="Times New Roman" w:cs="Times New Roman"/>
                <w:color w:val="050505"/>
                <w:sz w:val="24"/>
                <w:szCs w:val="24"/>
              </w:rPr>
              <w:t>злэг</w:t>
            </w:r>
            <w:proofErr w:type="spellEnd"/>
            <w:r w:rsidRPr="00E73EED">
              <w:rPr>
                <w:rFonts w:ascii="Times New Roman" w:eastAsia="Times New Roman" w:hAnsi="Times New Roman" w:cs="Times New Roman"/>
                <w:color w:val="050505"/>
                <w:sz w:val="24"/>
                <w:szCs w:val="24"/>
              </w:rPr>
              <w:t xml:space="preserve"> 2023.09.09-10-ны </w:t>
            </w:r>
            <w:proofErr w:type="spellStart"/>
            <w:r w:rsidRPr="00E73EED">
              <w:rPr>
                <w:rFonts w:ascii="Times New Roman" w:eastAsia="Times New Roman" w:hAnsi="Times New Roman" w:cs="Times New Roman"/>
                <w:color w:val="050505"/>
                <w:sz w:val="24"/>
                <w:szCs w:val="24"/>
              </w:rPr>
              <w:t>өдрүүдэд</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Төв</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аймаг</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Сэргэлэн</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суманд</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зохион</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байгуулагдсан</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Үүнд</w:t>
            </w:r>
            <w:proofErr w:type="spellEnd"/>
            <w:r w:rsidRPr="00E73EED">
              <w:rPr>
                <w:rFonts w:ascii="Times New Roman" w:eastAsia="Times New Roman" w:hAnsi="Times New Roman" w:cs="Times New Roman"/>
                <w:color w:val="050505"/>
                <w:sz w:val="24"/>
                <w:szCs w:val="24"/>
              </w:rPr>
              <w:t>:</w:t>
            </w:r>
          </w:p>
          <w:p w14:paraId="6C5161CD" w14:textId="77777777" w:rsidR="00B56536" w:rsidRPr="00E73EED" w:rsidRDefault="00B56536" w:rsidP="00DE159B">
            <w:pPr>
              <w:shd w:val="clear" w:color="auto" w:fill="FFFFFF"/>
              <w:spacing w:line="360" w:lineRule="auto"/>
              <w:jc w:val="both"/>
              <w:rPr>
                <w:rFonts w:ascii="Times New Roman" w:eastAsia="Times New Roman" w:hAnsi="Times New Roman" w:cs="Times New Roman"/>
                <w:color w:val="050505"/>
                <w:sz w:val="24"/>
                <w:szCs w:val="24"/>
              </w:rPr>
            </w:pPr>
            <w:r w:rsidRPr="00E73EED">
              <w:rPr>
                <w:rFonts w:ascii="Times New Roman" w:eastAsia="Times New Roman" w:hAnsi="Times New Roman" w:cs="Times New Roman"/>
                <w:noProof/>
                <w:color w:val="050505"/>
                <w:sz w:val="24"/>
                <w:szCs w:val="24"/>
              </w:rPr>
              <w:drawing>
                <wp:inline distT="0" distB="0" distL="0" distR="0" wp14:anchorId="2DEC9741" wp14:editId="68735574">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E73EED">
              <w:rPr>
                <w:rFonts w:ascii="Times New Roman" w:eastAsia="Times New Roman" w:hAnsi="Times New Roman" w:cs="Times New Roman"/>
                <w:color w:val="050505"/>
                <w:sz w:val="24"/>
                <w:szCs w:val="24"/>
              </w:rPr>
              <w:t>дотор</w:t>
            </w:r>
            <w:proofErr w:type="spellEnd"/>
            <w:r w:rsidRPr="00E73EED">
              <w:rPr>
                <w:rFonts w:ascii="Times New Roman" w:eastAsia="Times New Roman" w:hAnsi="Times New Roman" w:cs="Times New Roman"/>
                <w:color w:val="050505"/>
                <w:sz w:val="24"/>
                <w:szCs w:val="24"/>
              </w:rPr>
              <w:t xml:space="preserve">- 48 </w:t>
            </w:r>
          </w:p>
          <w:p w14:paraId="0921F4EE" w14:textId="77777777" w:rsidR="00B56536" w:rsidRPr="00E73EED" w:rsidRDefault="00B56536" w:rsidP="00DE159B">
            <w:pPr>
              <w:shd w:val="clear" w:color="auto" w:fill="FFFFFF"/>
              <w:spacing w:line="360" w:lineRule="auto"/>
              <w:jc w:val="both"/>
              <w:rPr>
                <w:rFonts w:ascii="Times New Roman" w:eastAsia="Times New Roman" w:hAnsi="Times New Roman" w:cs="Times New Roman"/>
                <w:color w:val="050505"/>
                <w:sz w:val="24"/>
                <w:szCs w:val="24"/>
              </w:rPr>
            </w:pPr>
            <w:r w:rsidRPr="00E73EED">
              <w:rPr>
                <w:rFonts w:ascii="Times New Roman" w:eastAsia="Times New Roman" w:hAnsi="Times New Roman" w:cs="Times New Roman"/>
                <w:noProof/>
                <w:color w:val="050505"/>
                <w:sz w:val="24"/>
                <w:szCs w:val="24"/>
              </w:rPr>
              <w:drawing>
                <wp:inline distT="0" distB="0" distL="0" distR="0" wp14:anchorId="2BA22FDD" wp14:editId="0812FA45">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E73EED">
              <w:rPr>
                <w:rFonts w:ascii="Times New Roman" w:eastAsia="Times New Roman" w:hAnsi="Times New Roman" w:cs="Times New Roman"/>
                <w:color w:val="050505"/>
                <w:sz w:val="24"/>
                <w:szCs w:val="24"/>
              </w:rPr>
              <w:t>зүрх</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судас</w:t>
            </w:r>
            <w:proofErr w:type="spellEnd"/>
            <w:r w:rsidRPr="00E73EED">
              <w:rPr>
                <w:rFonts w:ascii="Times New Roman" w:eastAsia="Times New Roman" w:hAnsi="Times New Roman" w:cs="Times New Roman"/>
                <w:color w:val="050505"/>
                <w:sz w:val="24"/>
                <w:szCs w:val="24"/>
              </w:rPr>
              <w:t>- 46</w:t>
            </w:r>
          </w:p>
          <w:p w14:paraId="76BE00E2" w14:textId="77777777" w:rsidR="00B56536" w:rsidRPr="00E73EED" w:rsidRDefault="00B56536" w:rsidP="00DE159B">
            <w:pPr>
              <w:shd w:val="clear" w:color="auto" w:fill="FFFFFF"/>
              <w:spacing w:line="360" w:lineRule="auto"/>
              <w:jc w:val="both"/>
              <w:rPr>
                <w:rFonts w:ascii="Times New Roman" w:eastAsia="Times New Roman" w:hAnsi="Times New Roman" w:cs="Times New Roman"/>
                <w:color w:val="050505"/>
                <w:sz w:val="24"/>
                <w:szCs w:val="24"/>
              </w:rPr>
            </w:pPr>
            <w:r w:rsidRPr="00E73EED">
              <w:rPr>
                <w:rFonts w:ascii="Times New Roman" w:eastAsia="Times New Roman" w:hAnsi="Times New Roman" w:cs="Times New Roman"/>
                <w:noProof/>
                <w:color w:val="050505"/>
                <w:sz w:val="24"/>
                <w:szCs w:val="24"/>
              </w:rPr>
              <w:drawing>
                <wp:inline distT="0" distB="0" distL="0" distR="0" wp14:anchorId="5B17D965" wp14:editId="3CFBD79A">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E73EED">
              <w:rPr>
                <w:rFonts w:ascii="Times New Roman" w:eastAsia="Times New Roman" w:hAnsi="Times New Roman" w:cs="Times New Roman"/>
                <w:color w:val="050505"/>
                <w:sz w:val="24"/>
                <w:szCs w:val="24"/>
              </w:rPr>
              <w:t>мэдрэл</w:t>
            </w:r>
            <w:proofErr w:type="spellEnd"/>
            <w:r w:rsidRPr="00E73EED">
              <w:rPr>
                <w:rFonts w:ascii="Times New Roman" w:eastAsia="Times New Roman" w:hAnsi="Times New Roman" w:cs="Times New Roman"/>
                <w:color w:val="050505"/>
                <w:sz w:val="24"/>
                <w:szCs w:val="24"/>
              </w:rPr>
              <w:t>- 49</w:t>
            </w:r>
          </w:p>
          <w:p w14:paraId="7234E7AB" w14:textId="77777777" w:rsidR="00B56536" w:rsidRPr="00E73EED" w:rsidRDefault="00B56536" w:rsidP="00DE159B">
            <w:pPr>
              <w:shd w:val="clear" w:color="auto" w:fill="FFFFFF"/>
              <w:spacing w:line="360" w:lineRule="auto"/>
              <w:jc w:val="both"/>
              <w:rPr>
                <w:rFonts w:ascii="Times New Roman" w:eastAsia="Times New Roman" w:hAnsi="Times New Roman" w:cs="Times New Roman"/>
                <w:color w:val="050505"/>
                <w:sz w:val="24"/>
                <w:szCs w:val="24"/>
              </w:rPr>
            </w:pPr>
            <w:r w:rsidRPr="00E73EED">
              <w:rPr>
                <w:rFonts w:ascii="Times New Roman" w:eastAsia="Times New Roman" w:hAnsi="Times New Roman" w:cs="Times New Roman"/>
                <w:noProof/>
                <w:color w:val="050505"/>
                <w:sz w:val="24"/>
                <w:szCs w:val="24"/>
              </w:rPr>
              <w:drawing>
                <wp:inline distT="0" distB="0" distL="0" distR="0" wp14:anchorId="248AF59B" wp14:editId="01FCF9CE">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E73EED">
              <w:rPr>
                <w:rFonts w:ascii="Times New Roman" w:eastAsia="Times New Roman" w:hAnsi="Times New Roman" w:cs="Times New Roman"/>
                <w:color w:val="050505"/>
                <w:sz w:val="24"/>
                <w:szCs w:val="24"/>
              </w:rPr>
              <w:t>зүрхний</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цахилгаан</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бичлэг</w:t>
            </w:r>
            <w:proofErr w:type="spellEnd"/>
            <w:r w:rsidRPr="00E73EED">
              <w:rPr>
                <w:rFonts w:ascii="Times New Roman" w:eastAsia="Times New Roman" w:hAnsi="Times New Roman" w:cs="Times New Roman"/>
                <w:color w:val="050505"/>
                <w:sz w:val="24"/>
                <w:szCs w:val="24"/>
              </w:rPr>
              <w:t>- 45</w:t>
            </w:r>
          </w:p>
          <w:p w14:paraId="72A877D7" w14:textId="77777777" w:rsidR="00B56536" w:rsidRPr="00E73EED" w:rsidRDefault="00B56536" w:rsidP="00DE159B">
            <w:pPr>
              <w:shd w:val="clear" w:color="auto" w:fill="FFFFFF"/>
              <w:spacing w:line="360" w:lineRule="auto"/>
              <w:jc w:val="both"/>
              <w:rPr>
                <w:rFonts w:ascii="Times New Roman" w:eastAsia="Times New Roman" w:hAnsi="Times New Roman" w:cs="Times New Roman"/>
                <w:color w:val="050505"/>
                <w:sz w:val="24"/>
                <w:szCs w:val="24"/>
              </w:rPr>
            </w:pPr>
            <w:r w:rsidRPr="00E73EED">
              <w:rPr>
                <w:rFonts w:ascii="Times New Roman" w:eastAsia="Times New Roman" w:hAnsi="Times New Roman" w:cs="Times New Roman"/>
                <w:noProof/>
                <w:color w:val="050505"/>
                <w:sz w:val="24"/>
                <w:szCs w:val="24"/>
              </w:rPr>
              <w:drawing>
                <wp:inline distT="0" distB="0" distL="0" distR="0" wp14:anchorId="6107F3AE" wp14:editId="091C3BA0">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E73EED">
              <w:rPr>
                <w:rFonts w:ascii="Times New Roman" w:eastAsia="Times New Roman" w:hAnsi="Times New Roman" w:cs="Times New Roman"/>
                <w:color w:val="050505"/>
                <w:sz w:val="24"/>
                <w:szCs w:val="24"/>
              </w:rPr>
              <w:t>арьс</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харшил</w:t>
            </w:r>
            <w:proofErr w:type="spellEnd"/>
            <w:r w:rsidRPr="00E73EED">
              <w:rPr>
                <w:rFonts w:ascii="Times New Roman" w:eastAsia="Times New Roman" w:hAnsi="Times New Roman" w:cs="Times New Roman"/>
                <w:color w:val="050505"/>
                <w:sz w:val="24"/>
                <w:szCs w:val="24"/>
              </w:rPr>
              <w:t>- 12</w:t>
            </w:r>
          </w:p>
          <w:p w14:paraId="440A6286" w14:textId="77777777" w:rsidR="00B56536" w:rsidRPr="00E73EED" w:rsidRDefault="00B56536" w:rsidP="00DE159B">
            <w:pPr>
              <w:shd w:val="clear" w:color="auto" w:fill="FFFFFF"/>
              <w:spacing w:line="360" w:lineRule="auto"/>
              <w:jc w:val="both"/>
              <w:rPr>
                <w:rFonts w:ascii="Times New Roman" w:eastAsia="Times New Roman" w:hAnsi="Times New Roman" w:cs="Times New Roman"/>
                <w:color w:val="050505"/>
                <w:sz w:val="24"/>
                <w:szCs w:val="24"/>
              </w:rPr>
            </w:pPr>
            <w:r w:rsidRPr="00E73EED">
              <w:rPr>
                <w:rFonts w:ascii="Times New Roman" w:eastAsia="Times New Roman" w:hAnsi="Times New Roman" w:cs="Times New Roman"/>
                <w:noProof/>
                <w:color w:val="050505"/>
                <w:sz w:val="24"/>
                <w:szCs w:val="24"/>
              </w:rPr>
              <w:drawing>
                <wp:inline distT="0" distB="0" distL="0" distR="0" wp14:anchorId="1B281257" wp14:editId="6B544355">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E73EED">
              <w:rPr>
                <w:rFonts w:ascii="Times New Roman" w:eastAsia="Times New Roman" w:hAnsi="Times New Roman" w:cs="Times New Roman"/>
                <w:color w:val="050505"/>
                <w:sz w:val="24"/>
                <w:szCs w:val="24"/>
              </w:rPr>
              <w:t>хөдөлмөр</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засал</w:t>
            </w:r>
            <w:proofErr w:type="spellEnd"/>
            <w:r w:rsidRPr="00E73EED">
              <w:rPr>
                <w:rFonts w:ascii="Times New Roman" w:eastAsia="Times New Roman" w:hAnsi="Times New Roman" w:cs="Times New Roman"/>
                <w:color w:val="050505"/>
                <w:sz w:val="24"/>
                <w:szCs w:val="24"/>
              </w:rPr>
              <w:t>- 12</w:t>
            </w:r>
          </w:p>
          <w:p w14:paraId="5D728C6A" w14:textId="77777777" w:rsidR="00B56536" w:rsidRPr="00E73EED" w:rsidRDefault="00B56536" w:rsidP="00DE159B">
            <w:pPr>
              <w:shd w:val="clear" w:color="auto" w:fill="FFFFFF"/>
              <w:spacing w:line="360" w:lineRule="auto"/>
              <w:jc w:val="both"/>
              <w:rPr>
                <w:rFonts w:ascii="Times New Roman" w:eastAsia="Times New Roman" w:hAnsi="Times New Roman" w:cs="Times New Roman"/>
                <w:color w:val="050505"/>
                <w:sz w:val="24"/>
                <w:szCs w:val="24"/>
              </w:rPr>
            </w:pPr>
            <w:r w:rsidRPr="00E73EED">
              <w:rPr>
                <w:rFonts w:ascii="Times New Roman" w:eastAsia="Times New Roman" w:hAnsi="Times New Roman" w:cs="Times New Roman"/>
                <w:noProof/>
                <w:color w:val="050505"/>
                <w:sz w:val="24"/>
                <w:szCs w:val="24"/>
              </w:rPr>
              <w:drawing>
                <wp:inline distT="0" distB="0" distL="0" distR="0" wp14:anchorId="1AA808C5" wp14:editId="3B652ED4">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E73EED">
              <w:rPr>
                <w:rFonts w:ascii="Times New Roman" w:eastAsia="Times New Roman" w:hAnsi="Times New Roman" w:cs="Times New Roman"/>
                <w:color w:val="050505"/>
                <w:sz w:val="24"/>
                <w:szCs w:val="24"/>
              </w:rPr>
              <w:t>нүд</w:t>
            </w:r>
            <w:proofErr w:type="spellEnd"/>
            <w:r w:rsidRPr="00E73EED">
              <w:rPr>
                <w:rFonts w:ascii="Times New Roman" w:eastAsia="Times New Roman" w:hAnsi="Times New Roman" w:cs="Times New Roman"/>
                <w:color w:val="050505"/>
                <w:sz w:val="24"/>
                <w:szCs w:val="24"/>
              </w:rPr>
              <w:t>- 64</w:t>
            </w:r>
          </w:p>
          <w:p w14:paraId="0E81A144" w14:textId="77777777" w:rsidR="00B56536" w:rsidRPr="00E73EED" w:rsidRDefault="00B56536" w:rsidP="00DE159B">
            <w:pPr>
              <w:shd w:val="clear" w:color="auto" w:fill="FFFFFF"/>
              <w:spacing w:line="360" w:lineRule="auto"/>
              <w:jc w:val="both"/>
              <w:rPr>
                <w:rFonts w:ascii="Times New Roman" w:eastAsia="Times New Roman" w:hAnsi="Times New Roman" w:cs="Times New Roman"/>
                <w:color w:val="050505"/>
                <w:sz w:val="24"/>
                <w:szCs w:val="24"/>
              </w:rPr>
            </w:pPr>
            <w:r w:rsidRPr="00E73EED">
              <w:rPr>
                <w:rFonts w:ascii="Times New Roman" w:eastAsia="Times New Roman" w:hAnsi="Times New Roman" w:cs="Times New Roman"/>
                <w:noProof/>
                <w:color w:val="050505"/>
                <w:sz w:val="24"/>
                <w:szCs w:val="24"/>
              </w:rPr>
              <w:lastRenderedPageBreak/>
              <w:drawing>
                <wp:inline distT="0" distB="0" distL="0" distR="0" wp14:anchorId="33C25CDF" wp14:editId="4271B965">
                  <wp:extent cx="152400" cy="1524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E73EED">
              <w:rPr>
                <w:rFonts w:ascii="Times New Roman" w:eastAsia="Times New Roman" w:hAnsi="Times New Roman" w:cs="Times New Roman"/>
                <w:color w:val="050505"/>
                <w:sz w:val="24"/>
                <w:szCs w:val="24"/>
              </w:rPr>
              <w:t>хүүхэд</w:t>
            </w:r>
            <w:proofErr w:type="spellEnd"/>
            <w:r w:rsidRPr="00E73EED">
              <w:rPr>
                <w:rFonts w:ascii="Times New Roman" w:eastAsia="Times New Roman" w:hAnsi="Times New Roman" w:cs="Times New Roman"/>
                <w:color w:val="050505"/>
                <w:sz w:val="24"/>
                <w:szCs w:val="24"/>
              </w:rPr>
              <w:t>- 21</w:t>
            </w:r>
          </w:p>
          <w:p w14:paraId="1E14709E" w14:textId="77777777" w:rsidR="00B56536" w:rsidRPr="00E73EED" w:rsidRDefault="00B56536" w:rsidP="00DE159B">
            <w:pPr>
              <w:shd w:val="clear" w:color="auto" w:fill="FFFFFF"/>
              <w:spacing w:line="360" w:lineRule="auto"/>
              <w:jc w:val="both"/>
              <w:rPr>
                <w:rFonts w:ascii="Times New Roman" w:eastAsia="Times New Roman" w:hAnsi="Times New Roman" w:cs="Times New Roman"/>
                <w:color w:val="050505"/>
                <w:sz w:val="24"/>
                <w:szCs w:val="24"/>
              </w:rPr>
            </w:pPr>
            <w:r w:rsidRPr="00E73EED">
              <w:rPr>
                <w:rFonts w:ascii="Times New Roman" w:eastAsia="Times New Roman" w:hAnsi="Times New Roman" w:cs="Times New Roman"/>
                <w:noProof/>
                <w:color w:val="050505"/>
                <w:sz w:val="24"/>
                <w:szCs w:val="24"/>
              </w:rPr>
              <w:drawing>
                <wp:inline distT="0" distB="0" distL="0" distR="0" wp14:anchorId="1FE21E20" wp14:editId="40AA8193">
                  <wp:extent cx="152400" cy="1524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E73EED">
              <w:rPr>
                <w:rFonts w:ascii="Times New Roman" w:eastAsia="Times New Roman" w:hAnsi="Times New Roman" w:cs="Times New Roman"/>
                <w:color w:val="050505"/>
                <w:sz w:val="24"/>
                <w:szCs w:val="24"/>
              </w:rPr>
              <w:t>үе</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мөч</w:t>
            </w:r>
            <w:proofErr w:type="spellEnd"/>
            <w:r w:rsidRPr="00E73EED">
              <w:rPr>
                <w:rFonts w:ascii="Times New Roman" w:eastAsia="Times New Roman" w:hAnsi="Times New Roman" w:cs="Times New Roman"/>
                <w:color w:val="050505"/>
                <w:sz w:val="24"/>
                <w:szCs w:val="24"/>
              </w:rPr>
              <w:t>- 11</w:t>
            </w:r>
          </w:p>
          <w:p w14:paraId="113118BF" w14:textId="77777777" w:rsidR="00B56536" w:rsidRPr="00E73EED" w:rsidRDefault="00B56536" w:rsidP="00DE159B">
            <w:pPr>
              <w:shd w:val="clear" w:color="auto" w:fill="FFFFFF"/>
              <w:spacing w:line="360" w:lineRule="auto"/>
              <w:jc w:val="both"/>
              <w:rPr>
                <w:rFonts w:ascii="Times New Roman" w:eastAsia="Times New Roman" w:hAnsi="Times New Roman" w:cs="Times New Roman"/>
                <w:color w:val="050505"/>
                <w:sz w:val="24"/>
                <w:szCs w:val="24"/>
              </w:rPr>
            </w:pPr>
            <w:r w:rsidRPr="00E73EED">
              <w:rPr>
                <w:rFonts w:ascii="Times New Roman" w:eastAsia="Times New Roman" w:hAnsi="Times New Roman" w:cs="Times New Roman"/>
                <w:noProof/>
                <w:color w:val="050505"/>
                <w:sz w:val="24"/>
                <w:szCs w:val="24"/>
              </w:rPr>
              <w:drawing>
                <wp:inline distT="0" distB="0" distL="0" distR="0" wp14:anchorId="6839B6F9" wp14:editId="092D4EBE">
                  <wp:extent cx="152400" cy="1524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E73EED">
              <w:rPr>
                <w:rFonts w:ascii="Times New Roman" w:eastAsia="Times New Roman" w:hAnsi="Times New Roman" w:cs="Times New Roman"/>
                <w:color w:val="050505"/>
                <w:sz w:val="24"/>
                <w:szCs w:val="24"/>
              </w:rPr>
              <w:t>Эхо</w:t>
            </w:r>
            <w:proofErr w:type="spellEnd"/>
            <w:r w:rsidRPr="00E73EED">
              <w:rPr>
                <w:rFonts w:ascii="Times New Roman" w:eastAsia="Times New Roman" w:hAnsi="Times New Roman" w:cs="Times New Roman"/>
                <w:color w:val="050505"/>
                <w:sz w:val="24"/>
                <w:szCs w:val="24"/>
              </w:rPr>
              <w:t>- 73</w:t>
            </w:r>
          </w:p>
          <w:p w14:paraId="238F0578" w14:textId="77777777" w:rsidR="00B56536" w:rsidRPr="00E73EED" w:rsidRDefault="00B56536" w:rsidP="00DE159B">
            <w:pPr>
              <w:shd w:val="clear" w:color="auto" w:fill="FFFFFF"/>
              <w:spacing w:line="360" w:lineRule="auto"/>
              <w:jc w:val="both"/>
              <w:rPr>
                <w:rFonts w:ascii="Times New Roman" w:eastAsia="Times New Roman" w:hAnsi="Times New Roman" w:cs="Times New Roman"/>
                <w:color w:val="050505"/>
                <w:sz w:val="24"/>
                <w:szCs w:val="24"/>
              </w:rPr>
            </w:pPr>
            <w:r w:rsidRPr="00E73EED">
              <w:rPr>
                <w:rFonts w:ascii="Times New Roman" w:eastAsia="Times New Roman" w:hAnsi="Times New Roman" w:cs="Times New Roman"/>
                <w:noProof/>
                <w:color w:val="050505"/>
                <w:sz w:val="24"/>
                <w:szCs w:val="24"/>
              </w:rPr>
              <w:drawing>
                <wp:inline distT="0" distB="0" distL="0" distR="0" wp14:anchorId="2A329229" wp14:editId="711DFF24">
                  <wp:extent cx="152400" cy="1524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E73EED">
              <w:rPr>
                <w:rFonts w:ascii="Times New Roman" w:eastAsia="Times New Roman" w:hAnsi="Times New Roman" w:cs="Times New Roman"/>
                <w:color w:val="050505"/>
                <w:sz w:val="24"/>
                <w:szCs w:val="24"/>
              </w:rPr>
              <w:t>шүд</w:t>
            </w:r>
            <w:proofErr w:type="spellEnd"/>
            <w:r w:rsidRPr="00E73EED">
              <w:rPr>
                <w:rFonts w:ascii="Times New Roman" w:eastAsia="Times New Roman" w:hAnsi="Times New Roman" w:cs="Times New Roman"/>
                <w:color w:val="050505"/>
                <w:sz w:val="24"/>
                <w:szCs w:val="24"/>
              </w:rPr>
              <w:t xml:space="preserve"> - 106</w:t>
            </w:r>
          </w:p>
          <w:p w14:paraId="40D19B45" w14:textId="77777777" w:rsidR="00B56536" w:rsidRPr="00E73EED" w:rsidRDefault="00B56536" w:rsidP="00DE159B">
            <w:pPr>
              <w:shd w:val="clear" w:color="auto" w:fill="FFFFFF"/>
              <w:spacing w:line="360" w:lineRule="auto"/>
              <w:jc w:val="both"/>
              <w:rPr>
                <w:rFonts w:ascii="Times New Roman" w:eastAsia="Times New Roman" w:hAnsi="Times New Roman" w:cs="Times New Roman"/>
                <w:color w:val="050505"/>
                <w:sz w:val="24"/>
                <w:szCs w:val="24"/>
              </w:rPr>
            </w:pPr>
            <w:r w:rsidRPr="00E73EED">
              <w:rPr>
                <w:rFonts w:ascii="Times New Roman" w:eastAsia="Times New Roman" w:hAnsi="Times New Roman" w:cs="Times New Roman"/>
                <w:noProof/>
                <w:color w:val="050505"/>
                <w:sz w:val="24"/>
                <w:szCs w:val="24"/>
              </w:rPr>
              <w:drawing>
                <wp:inline distT="0" distB="0" distL="0" distR="0" wp14:anchorId="26D1F686" wp14:editId="5FEB42A0">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E73EED">
              <w:rPr>
                <w:rFonts w:ascii="Times New Roman" w:eastAsia="Times New Roman" w:hAnsi="Times New Roman" w:cs="Times New Roman"/>
                <w:color w:val="050505"/>
                <w:sz w:val="24"/>
                <w:szCs w:val="24"/>
              </w:rPr>
              <w:t>хавдар</w:t>
            </w:r>
            <w:proofErr w:type="spellEnd"/>
            <w:r w:rsidRPr="00E73EED">
              <w:rPr>
                <w:rFonts w:ascii="Times New Roman" w:eastAsia="Times New Roman" w:hAnsi="Times New Roman" w:cs="Times New Roman"/>
                <w:color w:val="050505"/>
                <w:sz w:val="24"/>
                <w:szCs w:val="24"/>
              </w:rPr>
              <w:t>- 34</w:t>
            </w:r>
          </w:p>
          <w:p w14:paraId="443E7544" w14:textId="77777777" w:rsidR="00B56536" w:rsidRPr="00E73EED" w:rsidRDefault="00B56536" w:rsidP="00DE159B">
            <w:pPr>
              <w:shd w:val="clear" w:color="auto" w:fill="FFFFFF"/>
              <w:spacing w:line="360" w:lineRule="auto"/>
              <w:jc w:val="both"/>
              <w:rPr>
                <w:rFonts w:ascii="Times New Roman" w:eastAsia="Times New Roman" w:hAnsi="Times New Roman" w:cs="Times New Roman"/>
                <w:color w:val="050505"/>
                <w:sz w:val="24"/>
                <w:szCs w:val="24"/>
              </w:rPr>
            </w:pPr>
            <w:r w:rsidRPr="00E73EED">
              <w:rPr>
                <w:rFonts w:ascii="Times New Roman" w:eastAsia="Times New Roman" w:hAnsi="Times New Roman" w:cs="Times New Roman"/>
                <w:noProof/>
                <w:color w:val="050505"/>
                <w:sz w:val="24"/>
                <w:szCs w:val="24"/>
              </w:rPr>
              <w:drawing>
                <wp:inline distT="0" distB="0" distL="0" distR="0" wp14:anchorId="5F67ED0F" wp14:editId="30FE38BC">
                  <wp:extent cx="152400" cy="1524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roofErr w:type="spellStart"/>
            <w:r w:rsidRPr="00E73EED">
              <w:rPr>
                <w:rFonts w:ascii="Times New Roman" w:eastAsia="Times New Roman" w:hAnsi="Times New Roman" w:cs="Times New Roman"/>
                <w:color w:val="050505"/>
                <w:sz w:val="24"/>
                <w:szCs w:val="24"/>
              </w:rPr>
              <w:t>био</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энерги</w:t>
            </w:r>
            <w:proofErr w:type="spellEnd"/>
            <w:r w:rsidRPr="00E73EED">
              <w:rPr>
                <w:rFonts w:ascii="Times New Roman" w:eastAsia="Times New Roman" w:hAnsi="Times New Roman" w:cs="Times New Roman"/>
                <w:color w:val="050505"/>
                <w:sz w:val="24"/>
                <w:szCs w:val="24"/>
              </w:rPr>
              <w:t xml:space="preserve"> - 48</w:t>
            </w:r>
          </w:p>
          <w:p w14:paraId="2B258B52" w14:textId="77777777" w:rsidR="00B56536" w:rsidRPr="00E73EED" w:rsidRDefault="00B56536" w:rsidP="00DE159B">
            <w:pPr>
              <w:shd w:val="clear" w:color="auto" w:fill="FFFFFF"/>
              <w:spacing w:line="360" w:lineRule="auto"/>
              <w:jc w:val="both"/>
              <w:rPr>
                <w:rFonts w:ascii="Times New Roman" w:eastAsia="Times New Roman" w:hAnsi="Times New Roman" w:cs="Times New Roman"/>
                <w:color w:val="050505"/>
                <w:sz w:val="24"/>
                <w:szCs w:val="24"/>
              </w:rPr>
            </w:pPr>
            <w:proofErr w:type="spellStart"/>
            <w:r w:rsidRPr="00E73EED">
              <w:rPr>
                <w:rFonts w:ascii="Times New Roman" w:eastAsia="Times New Roman" w:hAnsi="Times New Roman" w:cs="Times New Roman"/>
                <w:color w:val="050505"/>
                <w:sz w:val="24"/>
                <w:szCs w:val="24"/>
              </w:rPr>
              <w:t>эмэгтэйчүүд</w:t>
            </w:r>
            <w:proofErr w:type="spellEnd"/>
            <w:r w:rsidRPr="00E73EED">
              <w:rPr>
                <w:rFonts w:ascii="Times New Roman" w:eastAsia="Times New Roman" w:hAnsi="Times New Roman" w:cs="Times New Roman"/>
                <w:color w:val="050505"/>
                <w:sz w:val="24"/>
                <w:szCs w:val="24"/>
              </w:rPr>
              <w:t xml:space="preserve"> - 56 </w:t>
            </w:r>
            <w:proofErr w:type="spellStart"/>
            <w:r w:rsidRPr="00E73EED">
              <w:rPr>
                <w:rFonts w:ascii="Times New Roman" w:eastAsia="Times New Roman" w:hAnsi="Times New Roman" w:cs="Times New Roman"/>
                <w:color w:val="050505"/>
                <w:sz w:val="24"/>
                <w:szCs w:val="24"/>
              </w:rPr>
              <w:t>иргэн</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нийт</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давхардсан</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тоогоор</w:t>
            </w:r>
            <w:proofErr w:type="spellEnd"/>
            <w:r w:rsidRPr="00E73EED">
              <w:rPr>
                <w:rFonts w:ascii="Times New Roman" w:eastAsia="Times New Roman" w:hAnsi="Times New Roman" w:cs="Times New Roman"/>
                <w:color w:val="050505"/>
                <w:sz w:val="24"/>
                <w:szCs w:val="24"/>
              </w:rPr>
              <w:t xml:space="preserve"> 625 </w:t>
            </w:r>
            <w:proofErr w:type="spellStart"/>
            <w:r w:rsidRPr="00E73EED">
              <w:rPr>
                <w:rFonts w:ascii="Times New Roman" w:eastAsia="Times New Roman" w:hAnsi="Times New Roman" w:cs="Times New Roman"/>
                <w:color w:val="050505"/>
                <w:sz w:val="24"/>
                <w:szCs w:val="24"/>
              </w:rPr>
              <w:t>иргэн</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үзлэгт</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хамрагдаж</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зөвлөгөө</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авсан</w:t>
            </w:r>
            <w:proofErr w:type="spellEnd"/>
            <w:r w:rsidRPr="00E73EED">
              <w:rPr>
                <w:rFonts w:ascii="Times New Roman" w:eastAsia="Times New Roman" w:hAnsi="Times New Roman" w:cs="Times New Roman"/>
                <w:color w:val="050505"/>
                <w:sz w:val="24"/>
                <w:szCs w:val="24"/>
              </w:rPr>
              <w:t xml:space="preserve"> </w:t>
            </w:r>
            <w:proofErr w:type="spellStart"/>
            <w:r w:rsidRPr="00E73EED">
              <w:rPr>
                <w:rFonts w:ascii="Times New Roman" w:eastAsia="Times New Roman" w:hAnsi="Times New Roman" w:cs="Times New Roman"/>
                <w:color w:val="050505"/>
                <w:sz w:val="24"/>
                <w:szCs w:val="24"/>
              </w:rPr>
              <w:t>байна</w:t>
            </w:r>
            <w:proofErr w:type="spellEnd"/>
            <w:r w:rsidRPr="00E73EED">
              <w:rPr>
                <w:rFonts w:ascii="Times New Roman" w:eastAsia="Times New Roman" w:hAnsi="Times New Roman" w:cs="Times New Roman"/>
                <w:color w:val="050505"/>
                <w:sz w:val="24"/>
                <w:szCs w:val="24"/>
              </w:rPr>
              <w:t xml:space="preserve">. </w:t>
            </w:r>
          </w:p>
        </w:tc>
        <w:tc>
          <w:tcPr>
            <w:tcW w:w="1037" w:type="dxa"/>
          </w:tcPr>
          <w:p w14:paraId="5A5E858E"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lastRenderedPageBreak/>
              <w:t>100</w:t>
            </w:r>
          </w:p>
        </w:tc>
      </w:tr>
      <w:tr w:rsidR="00B56536" w:rsidRPr="00E73EED" w14:paraId="737A7308" w14:textId="77777777" w:rsidTr="00DE159B">
        <w:tc>
          <w:tcPr>
            <w:tcW w:w="534" w:type="dxa"/>
          </w:tcPr>
          <w:p w14:paraId="00999CB6" w14:textId="77777777" w:rsidR="00B56536" w:rsidRPr="003D5C51" w:rsidRDefault="00B56536" w:rsidP="00DE159B">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448" w:type="dxa"/>
          </w:tcPr>
          <w:p w14:paraId="201DA226"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Малчдыг цаг хүндэрсэн үед малчид шаардагдах дулаан хувцас, хоол хүнс түлээ түлш зэргийг хангалттай бэлтгэх талаар байнга анхааруулж сэрэмжлүүлэх ажлыг зохион байгуулах</w:t>
            </w:r>
          </w:p>
        </w:tc>
        <w:tc>
          <w:tcPr>
            <w:tcW w:w="5909" w:type="dxa"/>
          </w:tcPr>
          <w:p w14:paraId="2BE24FD8" w14:textId="77777777" w:rsidR="00B56536" w:rsidRPr="00E73EED" w:rsidRDefault="00B56536" w:rsidP="00DE159B">
            <w:pPr>
              <w:shd w:val="clear" w:color="auto" w:fill="FFFFFF"/>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Багийн Засаг дарга нар малчдын өвөлжилтийн бэлтгэл хангуулах ажлыг цаг тухай </w:t>
            </w:r>
            <w:proofErr w:type="spellStart"/>
            <w:r w:rsidRPr="00E73EED">
              <w:rPr>
                <w:rFonts w:ascii="Times New Roman" w:hAnsi="Times New Roman" w:cs="Times New Roman"/>
                <w:sz w:val="24"/>
                <w:szCs w:val="24"/>
              </w:rPr>
              <w:t>бүр</w:t>
            </w:r>
            <w:proofErr w:type="spellEnd"/>
            <w:r w:rsidRPr="00E73EED">
              <w:rPr>
                <w:rFonts w:ascii="Times New Roman" w:hAnsi="Times New Roman" w:cs="Times New Roman"/>
                <w:sz w:val="24"/>
                <w:szCs w:val="24"/>
              </w:rPr>
              <w:t xml:space="preserve"> </w:t>
            </w:r>
            <w:proofErr w:type="spellStart"/>
            <w:r w:rsidRPr="00E73EED">
              <w:rPr>
                <w:rFonts w:ascii="Times New Roman" w:hAnsi="Times New Roman" w:cs="Times New Roman"/>
                <w:sz w:val="24"/>
                <w:szCs w:val="24"/>
              </w:rPr>
              <w:t>багийн</w:t>
            </w:r>
            <w:proofErr w:type="spellEnd"/>
            <w:r w:rsidRPr="00E73EED">
              <w:rPr>
                <w:rFonts w:ascii="Times New Roman" w:hAnsi="Times New Roman" w:cs="Times New Roman"/>
                <w:sz w:val="24"/>
                <w:szCs w:val="24"/>
              </w:rPr>
              <w:t xml:space="preserve"> </w:t>
            </w:r>
            <w:proofErr w:type="spellStart"/>
            <w:r w:rsidRPr="00E73EED">
              <w:rPr>
                <w:rFonts w:ascii="Times New Roman" w:hAnsi="Times New Roman" w:cs="Times New Roman"/>
                <w:sz w:val="24"/>
                <w:szCs w:val="24"/>
              </w:rPr>
              <w:t>фейс</w:t>
            </w:r>
            <w:proofErr w:type="spellEnd"/>
            <w:r w:rsidRPr="00E73EED">
              <w:rPr>
                <w:rFonts w:ascii="Times New Roman" w:hAnsi="Times New Roman" w:cs="Times New Roman"/>
                <w:sz w:val="24"/>
                <w:szCs w:val="24"/>
              </w:rPr>
              <w:t xml:space="preserve"> </w:t>
            </w:r>
            <w:proofErr w:type="spellStart"/>
            <w:r w:rsidRPr="00E73EED">
              <w:rPr>
                <w:rFonts w:ascii="Times New Roman" w:hAnsi="Times New Roman" w:cs="Times New Roman"/>
                <w:sz w:val="24"/>
                <w:szCs w:val="24"/>
              </w:rPr>
              <w:t>фейж</w:t>
            </w:r>
            <w:proofErr w:type="spellEnd"/>
            <w:r w:rsidRPr="00E73EED">
              <w:rPr>
                <w:rFonts w:ascii="Times New Roman" w:hAnsi="Times New Roman" w:cs="Times New Roman"/>
                <w:sz w:val="24"/>
                <w:szCs w:val="24"/>
              </w:rPr>
              <w:t xml:space="preserve"> </w:t>
            </w:r>
            <w:proofErr w:type="spellStart"/>
            <w:r w:rsidRPr="00E73EED">
              <w:rPr>
                <w:rFonts w:ascii="Times New Roman" w:hAnsi="Times New Roman" w:cs="Times New Roman"/>
                <w:sz w:val="24"/>
                <w:szCs w:val="24"/>
              </w:rPr>
              <w:t>хуудас</w:t>
            </w:r>
            <w:proofErr w:type="spellEnd"/>
            <w:r w:rsidRPr="00E73EED">
              <w:rPr>
                <w:rFonts w:ascii="Times New Roman" w:hAnsi="Times New Roman" w:cs="Times New Roman"/>
                <w:sz w:val="24"/>
                <w:szCs w:val="24"/>
              </w:rPr>
              <w:t xml:space="preserve">, </w:t>
            </w:r>
            <w:r w:rsidRPr="00E73EED">
              <w:rPr>
                <w:rFonts w:ascii="Times New Roman" w:hAnsi="Times New Roman" w:cs="Times New Roman"/>
                <w:sz w:val="24"/>
                <w:szCs w:val="24"/>
                <w:lang w:val="mn-MN"/>
              </w:rPr>
              <w:t>БИНХ-аар мэдээ мэдээллэлийг өгч, сар бүр багийн өрхийн 30-40 хувиар биечлэн орж нөхцөл байдалтай танилцаж ажиллаж байна.</w:t>
            </w:r>
            <w:r>
              <w:rPr>
                <w:rFonts w:ascii="Times New Roman" w:hAnsi="Times New Roman" w:cs="Times New Roman"/>
                <w:sz w:val="24"/>
                <w:szCs w:val="24"/>
                <w:lang w:val="mn-MN"/>
              </w:rPr>
              <w:t xml:space="preserve"> Мөн ЗДТГ-аас хамтарсан ажлын хэсэг гарч улирал бүр багуудаар тойрч сум орон нутгаас хэрэгжүүлж буй ажил арга хэмжээг танилцуулж, иргэдийн санал бодлыг сонсож үйл ажиллагаандаа хэрэгжүүлэн ажиллаж байна. </w:t>
            </w:r>
            <w:r w:rsidRPr="00E73EED">
              <w:rPr>
                <w:rFonts w:ascii="Times New Roman" w:hAnsi="Times New Roman" w:cs="Times New Roman"/>
                <w:sz w:val="24"/>
                <w:szCs w:val="24"/>
              </w:rPr>
              <w:t xml:space="preserve"> </w:t>
            </w:r>
            <w:r w:rsidRPr="00E73EED">
              <w:rPr>
                <w:rFonts w:ascii="Times New Roman" w:hAnsi="Times New Roman" w:cs="Times New Roman"/>
                <w:sz w:val="24"/>
                <w:szCs w:val="24"/>
                <w:lang w:val="mn-MN"/>
              </w:rPr>
              <w:t>Болзошгүй эрсдэлийг даван туулахын тулд</w:t>
            </w:r>
            <w:r>
              <w:rPr>
                <w:rFonts w:ascii="Times New Roman" w:hAnsi="Times New Roman" w:cs="Times New Roman"/>
                <w:sz w:val="24"/>
                <w:szCs w:val="24"/>
                <w:lang w:val="mn-MN"/>
              </w:rPr>
              <w:t xml:space="preserve"> зарим багууд нэгдсэн журмаар гурлын үйлдвэртэй ярьж үйлдвэрийн тэжээлийг татан төвлөрүүлэх ажлыг зохион байгуулсан. Нэг цэгийн үйлчилгээгээр давхардсан </w:t>
            </w:r>
            <w:r>
              <w:rPr>
                <w:rFonts w:ascii="Times New Roman" w:hAnsi="Times New Roman" w:cs="Times New Roman"/>
                <w:sz w:val="24"/>
                <w:szCs w:val="24"/>
                <w:lang w:val="mn-MN"/>
              </w:rPr>
              <w:lastRenderedPageBreak/>
              <w:t>тоогоор 470 гаруй, явуулын үйлчилгээгээр 400 гаруй малчинд хүрч үйлчилсэн.</w:t>
            </w:r>
          </w:p>
        </w:tc>
        <w:tc>
          <w:tcPr>
            <w:tcW w:w="1037" w:type="dxa"/>
          </w:tcPr>
          <w:p w14:paraId="241DCDC0" w14:textId="77777777" w:rsidR="00B56536" w:rsidRDefault="00B56536" w:rsidP="00DE159B">
            <w:pPr>
              <w:spacing w:line="360" w:lineRule="auto"/>
              <w:jc w:val="both"/>
              <w:rPr>
                <w:rFonts w:ascii="Times New Roman" w:hAnsi="Times New Roman" w:cs="Times New Roman"/>
                <w:sz w:val="24"/>
                <w:szCs w:val="24"/>
                <w:lang w:val="mn-MN"/>
              </w:rPr>
            </w:pPr>
          </w:p>
          <w:p w14:paraId="266B0A64" w14:textId="77777777" w:rsidR="00B56536" w:rsidRPr="00E73EED" w:rsidRDefault="00B56536" w:rsidP="00DE159B">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100</w:t>
            </w:r>
          </w:p>
        </w:tc>
      </w:tr>
      <w:tr w:rsidR="00B56536" w:rsidRPr="00E73EED" w14:paraId="68F25029" w14:textId="77777777" w:rsidTr="00DE159B">
        <w:tc>
          <w:tcPr>
            <w:tcW w:w="12928" w:type="dxa"/>
            <w:gridSpan w:val="4"/>
          </w:tcPr>
          <w:p w14:paraId="3B9BF427"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Малчдын өөрсдийн хувийн бэлтгэл хангуулах чиглэлээр</w:t>
            </w:r>
          </w:p>
        </w:tc>
      </w:tr>
      <w:tr w:rsidR="00B56536" w:rsidRPr="00E73EED" w14:paraId="6512AA27" w14:textId="77777777" w:rsidTr="00DE159B">
        <w:tc>
          <w:tcPr>
            <w:tcW w:w="534" w:type="dxa"/>
          </w:tcPr>
          <w:p w14:paraId="32FA267D"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1</w:t>
            </w:r>
          </w:p>
        </w:tc>
        <w:tc>
          <w:tcPr>
            <w:tcW w:w="5448" w:type="dxa"/>
          </w:tcPr>
          <w:p w14:paraId="41A34AF9"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Малчин мал бүхий өрхүүдэд тухайн жил бэлтгэх өвс тэжээлийн ногдол даалгавар бүрэн хангуулж хүлээн авах </w:t>
            </w:r>
          </w:p>
        </w:tc>
        <w:tc>
          <w:tcPr>
            <w:tcW w:w="5909" w:type="dxa"/>
          </w:tcPr>
          <w:p w14:paraId="308009D3"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Иргэд </w:t>
            </w:r>
            <w:r>
              <w:rPr>
                <w:rFonts w:ascii="Times New Roman" w:hAnsi="Times New Roman" w:cs="Times New Roman"/>
                <w:sz w:val="24"/>
                <w:szCs w:val="24"/>
                <w:lang w:val="mn-MN"/>
              </w:rPr>
              <w:t>815</w:t>
            </w:r>
            <w:r w:rsidRPr="00E73EED">
              <w:rPr>
                <w:rFonts w:ascii="Times New Roman" w:hAnsi="Times New Roman" w:cs="Times New Roman"/>
                <w:sz w:val="24"/>
                <w:szCs w:val="24"/>
                <w:lang w:val="mn-MN"/>
              </w:rPr>
              <w:t xml:space="preserve"> тн өвс, </w:t>
            </w:r>
            <w:r>
              <w:rPr>
                <w:rFonts w:ascii="Times New Roman" w:hAnsi="Times New Roman" w:cs="Times New Roman"/>
                <w:sz w:val="24"/>
                <w:szCs w:val="24"/>
                <w:lang w:val="mn-MN"/>
              </w:rPr>
              <w:t>ногоон тэжээл 450</w:t>
            </w:r>
            <w:r w:rsidRPr="00E73EED">
              <w:rPr>
                <w:rFonts w:ascii="Times New Roman" w:hAnsi="Times New Roman" w:cs="Times New Roman"/>
                <w:sz w:val="24"/>
                <w:szCs w:val="24"/>
                <w:lang w:val="mn-MN"/>
              </w:rPr>
              <w:t xml:space="preserve"> тн үйлдвэрийн тэжээл худалдан авч нөөцөлсөн нь 85 хувьтай байна</w:t>
            </w:r>
            <w:r>
              <w:rPr>
                <w:rFonts w:ascii="Times New Roman" w:hAnsi="Times New Roman" w:cs="Times New Roman"/>
                <w:sz w:val="24"/>
                <w:szCs w:val="24"/>
                <w:lang w:val="mn-MN"/>
              </w:rPr>
              <w:t xml:space="preserve">. Өвөлжилтийн бэлтгэл хангах өвс, тэжээлээ татан төвлөрүүлэх ажил үргэлжилж байна. </w:t>
            </w:r>
          </w:p>
        </w:tc>
        <w:tc>
          <w:tcPr>
            <w:tcW w:w="1037" w:type="dxa"/>
          </w:tcPr>
          <w:p w14:paraId="3B05B58D" w14:textId="77777777" w:rsidR="00B56536" w:rsidRPr="00E73EED" w:rsidRDefault="00B56536" w:rsidP="00DE159B">
            <w:pPr>
              <w:spacing w:line="360" w:lineRule="auto"/>
              <w:jc w:val="both"/>
              <w:rPr>
                <w:rFonts w:ascii="Times New Roman" w:hAnsi="Times New Roman" w:cs="Times New Roman"/>
                <w:sz w:val="24"/>
                <w:szCs w:val="24"/>
              </w:rPr>
            </w:pPr>
            <w:r w:rsidRPr="00E73EED">
              <w:rPr>
                <w:rFonts w:ascii="Times New Roman" w:hAnsi="Times New Roman" w:cs="Times New Roman"/>
                <w:sz w:val="24"/>
                <w:szCs w:val="24"/>
              </w:rPr>
              <w:t>70</w:t>
            </w:r>
          </w:p>
        </w:tc>
      </w:tr>
      <w:tr w:rsidR="00B56536" w:rsidRPr="00E73EED" w14:paraId="70E01A3E" w14:textId="77777777" w:rsidTr="00DE159B">
        <w:tc>
          <w:tcPr>
            <w:tcW w:w="534" w:type="dxa"/>
          </w:tcPr>
          <w:p w14:paraId="18168265"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2</w:t>
            </w:r>
          </w:p>
        </w:tc>
        <w:tc>
          <w:tcPr>
            <w:tcW w:w="5448" w:type="dxa"/>
          </w:tcPr>
          <w:p w14:paraId="32952992"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Малчин бүр өөрийн эрүүл мэндээ хамгаалах арга хэмжээг авч  эрүүл мэндийн үзлэг, ЭМД-д хамрагдаж шаардлагатай эмийн нөөц  бүрдүүлэх </w:t>
            </w:r>
          </w:p>
        </w:tc>
        <w:tc>
          <w:tcPr>
            <w:tcW w:w="5909" w:type="dxa"/>
          </w:tcPr>
          <w:p w14:paraId="1F688774"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Сумын ЭМТ-д </w:t>
            </w:r>
          </w:p>
          <w:p w14:paraId="08213693"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Цусны дэлгэрэнгүй, шээсний шинжилгээ, элэгний ВС вирус, дох, тэмбүү, цусанд дахь сахарын шинжилгээ хийж, үзлэгт хамруулан ажиллаж байна давхардсан тоогоор 2400 иргэн хамрагдсан. </w:t>
            </w:r>
          </w:p>
          <w:p w14:paraId="7D37592D"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Хөнгөлттэй эмийн үйлчилгээг малчид тогтмол авч хэрэгжүүлж байна, үүнд давхардсан тоогоор  475гаруй хүн хамрагдсан.</w:t>
            </w:r>
          </w:p>
        </w:tc>
        <w:tc>
          <w:tcPr>
            <w:tcW w:w="1037" w:type="dxa"/>
          </w:tcPr>
          <w:p w14:paraId="4F6500E4"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100</w:t>
            </w:r>
          </w:p>
        </w:tc>
      </w:tr>
      <w:tr w:rsidR="00B56536" w:rsidRPr="00E73EED" w14:paraId="710BC0C5" w14:textId="77777777" w:rsidTr="00DE159B">
        <w:tc>
          <w:tcPr>
            <w:tcW w:w="534" w:type="dxa"/>
          </w:tcPr>
          <w:p w14:paraId="605BC08C" w14:textId="77777777" w:rsidR="00B56536" w:rsidRPr="00E73EED" w:rsidRDefault="00B56536" w:rsidP="00DE159B">
            <w:pPr>
              <w:spacing w:line="360" w:lineRule="auto"/>
              <w:jc w:val="both"/>
              <w:rPr>
                <w:rFonts w:ascii="Times New Roman" w:hAnsi="Times New Roman" w:cs="Times New Roman"/>
                <w:sz w:val="24"/>
                <w:szCs w:val="24"/>
              </w:rPr>
            </w:pPr>
            <w:r w:rsidRPr="00E73EED">
              <w:rPr>
                <w:rFonts w:ascii="Times New Roman" w:hAnsi="Times New Roman" w:cs="Times New Roman"/>
                <w:sz w:val="24"/>
                <w:szCs w:val="24"/>
              </w:rPr>
              <w:t>3</w:t>
            </w:r>
          </w:p>
        </w:tc>
        <w:tc>
          <w:tcPr>
            <w:tcW w:w="5448" w:type="dxa"/>
          </w:tcPr>
          <w:p w14:paraId="3AF696CC"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Малчин бүр мал аж ахуйн тоноглол багаж хэрэцээ бүрэн хангах </w:t>
            </w:r>
          </w:p>
        </w:tc>
        <w:tc>
          <w:tcPr>
            <w:tcW w:w="5909" w:type="dxa"/>
          </w:tcPr>
          <w:p w14:paraId="2103E515"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Малчдад мал аж ахуйн тоног хэрэгсэл хэрэгцээгээ бүрэн хангах талаар багийн Засаг дарга </w:t>
            </w:r>
            <w:r>
              <w:rPr>
                <w:rFonts w:ascii="Times New Roman" w:hAnsi="Times New Roman" w:cs="Times New Roman"/>
                <w:sz w:val="24"/>
                <w:szCs w:val="24"/>
                <w:lang w:val="mn-MN"/>
              </w:rPr>
              <w:t>нар зөвлөмж хүргэн ажиллаж байна. 428 малчин болон мал бүхий иргэд мал аж ахуйн тоног хэрэгсэл, өөрсдийн хэрэгцээгээ бүрэн хангасан.</w:t>
            </w:r>
          </w:p>
        </w:tc>
        <w:tc>
          <w:tcPr>
            <w:tcW w:w="1037" w:type="dxa"/>
          </w:tcPr>
          <w:p w14:paraId="2D78095B"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100</w:t>
            </w:r>
          </w:p>
        </w:tc>
      </w:tr>
      <w:tr w:rsidR="00B56536" w:rsidRPr="00E73EED" w14:paraId="0B8F0D4E" w14:textId="77777777" w:rsidTr="00DE159B">
        <w:tc>
          <w:tcPr>
            <w:tcW w:w="534" w:type="dxa"/>
          </w:tcPr>
          <w:p w14:paraId="6AEF482A" w14:textId="77777777" w:rsidR="00B56536" w:rsidRPr="00E73EED" w:rsidRDefault="00B56536" w:rsidP="00DE159B">
            <w:pPr>
              <w:spacing w:line="360" w:lineRule="auto"/>
              <w:jc w:val="both"/>
              <w:rPr>
                <w:rFonts w:ascii="Times New Roman" w:hAnsi="Times New Roman" w:cs="Times New Roman"/>
                <w:sz w:val="24"/>
                <w:szCs w:val="24"/>
              </w:rPr>
            </w:pPr>
            <w:r w:rsidRPr="00E73EED">
              <w:rPr>
                <w:rFonts w:ascii="Times New Roman" w:hAnsi="Times New Roman" w:cs="Times New Roman"/>
                <w:sz w:val="24"/>
                <w:szCs w:val="24"/>
              </w:rPr>
              <w:lastRenderedPageBreak/>
              <w:t>4</w:t>
            </w:r>
          </w:p>
        </w:tc>
        <w:tc>
          <w:tcPr>
            <w:tcW w:w="5448" w:type="dxa"/>
          </w:tcPr>
          <w:p w14:paraId="78B0642C"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Сумын өвс тэжээлийн аюулгүй нөөцөд шаардлагатай өвс тэжээл нөөцлөх ажлыг зохион байгуулах ААН, иргэдтэй гэрээ байгуулах </w:t>
            </w:r>
          </w:p>
        </w:tc>
        <w:tc>
          <w:tcPr>
            <w:tcW w:w="5909" w:type="dxa"/>
          </w:tcPr>
          <w:p w14:paraId="21FFE200"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Сумын аюулгүйн нөөцөд </w:t>
            </w:r>
            <w:r>
              <w:rPr>
                <w:rFonts w:ascii="Times New Roman" w:hAnsi="Times New Roman" w:cs="Times New Roman"/>
                <w:sz w:val="24"/>
                <w:szCs w:val="24"/>
              </w:rPr>
              <w:t>8</w:t>
            </w:r>
            <w:r w:rsidRPr="00E73EED">
              <w:rPr>
                <w:rFonts w:ascii="Times New Roman" w:hAnsi="Times New Roman" w:cs="Times New Roman"/>
                <w:sz w:val="24"/>
                <w:szCs w:val="24"/>
                <w:lang w:val="mn-MN"/>
              </w:rPr>
              <w:t xml:space="preserve">0 тн өвс, </w:t>
            </w:r>
            <w:r>
              <w:rPr>
                <w:rFonts w:ascii="Times New Roman" w:hAnsi="Times New Roman" w:cs="Times New Roman"/>
                <w:sz w:val="24"/>
                <w:szCs w:val="24"/>
                <w:lang w:val="mn-MN"/>
              </w:rPr>
              <w:t>8</w:t>
            </w:r>
            <w:r w:rsidRPr="00E73EED">
              <w:rPr>
                <w:rFonts w:ascii="Times New Roman" w:hAnsi="Times New Roman" w:cs="Times New Roman"/>
                <w:sz w:val="24"/>
                <w:szCs w:val="24"/>
                <w:lang w:val="mn-MN"/>
              </w:rPr>
              <w:t>0 тн үйлдвэрийн тэжээл нөөцөлсөн</w:t>
            </w:r>
          </w:p>
        </w:tc>
        <w:tc>
          <w:tcPr>
            <w:tcW w:w="1037" w:type="dxa"/>
          </w:tcPr>
          <w:p w14:paraId="708DD0C5" w14:textId="77777777" w:rsidR="00B56536" w:rsidRPr="00E73EED" w:rsidRDefault="00B56536" w:rsidP="00DE159B">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9</w:t>
            </w:r>
            <w:r w:rsidRPr="00E73EED">
              <w:rPr>
                <w:rFonts w:ascii="Times New Roman" w:hAnsi="Times New Roman" w:cs="Times New Roman"/>
                <w:sz w:val="24"/>
                <w:szCs w:val="24"/>
                <w:lang w:val="mn-MN"/>
              </w:rPr>
              <w:t>0</w:t>
            </w:r>
          </w:p>
        </w:tc>
      </w:tr>
      <w:tr w:rsidR="00B56536" w:rsidRPr="00E73EED" w14:paraId="762B17A5" w14:textId="77777777" w:rsidTr="00DE159B">
        <w:tc>
          <w:tcPr>
            <w:tcW w:w="12928" w:type="dxa"/>
            <w:gridSpan w:val="4"/>
          </w:tcPr>
          <w:p w14:paraId="09FE2701"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Хадлан бэлтгэл, худаг уст цэг, малын хашаа хороо, бэлчээр хамгаалах</w:t>
            </w:r>
          </w:p>
        </w:tc>
      </w:tr>
      <w:tr w:rsidR="00B56536" w:rsidRPr="00E73EED" w14:paraId="29B5A7A9" w14:textId="77777777" w:rsidTr="00DE159B">
        <w:tc>
          <w:tcPr>
            <w:tcW w:w="534" w:type="dxa"/>
          </w:tcPr>
          <w:p w14:paraId="6E36FD50"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1</w:t>
            </w:r>
          </w:p>
        </w:tc>
        <w:tc>
          <w:tcPr>
            <w:tcW w:w="5448" w:type="dxa"/>
          </w:tcPr>
          <w:p w14:paraId="4EA0E750"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Малчин өрх бүрээр өвөл хаврын улиралд хүрэлцэхүйц хэмжээний өвс тэжээл бэлтгүүлэх </w:t>
            </w:r>
          </w:p>
        </w:tc>
        <w:tc>
          <w:tcPr>
            <w:tcW w:w="5909" w:type="dxa"/>
          </w:tcPr>
          <w:p w14:paraId="0DD6CEA5" w14:textId="77777777" w:rsidR="00B56536" w:rsidRPr="00E73EED" w:rsidRDefault="00B56536" w:rsidP="00DE159B">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Малчин болон мал бүхий иргэд 815 тн хадлан, 25 тн гар тэжээл, 450 тн үйлдвэрийн тэжээл, 1785 тн ногоон тэжээл </w:t>
            </w:r>
            <w:r w:rsidRPr="00E73EED">
              <w:rPr>
                <w:rFonts w:ascii="Times New Roman" w:hAnsi="Times New Roman" w:cs="Times New Roman"/>
                <w:sz w:val="24"/>
                <w:szCs w:val="24"/>
                <w:lang w:val="mn-MN"/>
              </w:rPr>
              <w:t xml:space="preserve"> бэлтгэсэн.  </w:t>
            </w:r>
          </w:p>
        </w:tc>
        <w:tc>
          <w:tcPr>
            <w:tcW w:w="1037" w:type="dxa"/>
          </w:tcPr>
          <w:p w14:paraId="04C2369C" w14:textId="77777777" w:rsidR="00B56536" w:rsidRPr="00E73EED" w:rsidRDefault="00B56536" w:rsidP="00DE159B">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100</w:t>
            </w:r>
          </w:p>
        </w:tc>
      </w:tr>
      <w:tr w:rsidR="00B56536" w:rsidRPr="00E73EED" w14:paraId="0D4D3349" w14:textId="77777777" w:rsidTr="00DE159B">
        <w:tc>
          <w:tcPr>
            <w:tcW w:w="534" w:type="dxa"/>
          </w:tcPr>
          <w:p w14:paraId="38EDBF95"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2</w:t>
            </w:r>
          </w:p>
        </w:tc>
        <w:tc>
          <w:tcPr>
            <w:tcW w:w="5448" w:type="dxa"/>
          </w:tcPr>
          <w:p w14:paraId="13DB9205"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Бэлчээрийн ургац зуншлагын байдалд үнэлгээ дүгнэлт хийж бэлчээрийн ургамлын ургацыг тогтоох ажлыг хийж дүгнэлт гаргах </w:t>
            </w:r>
          </w:p>
        </w:tc>
        <w:tc>
          <w:tcPr>
            <w:tcW w:w="5909" w:type="dxa"/>
          </w:tcPr>
          <w:p w14:paraId="697D89F4"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9 сард бэлчээрийн фото моноторинг хийгдсэн. Боловсруулалтын ажил хийгдэж байна. Гар дээр матеирал ирээгүй байна</w:t>
            </w:r>
          </w:p>
        </w:tc>
        <w:tc>
          <w:tcPr>
            <w:tcW w:w="1037" w:type="dxa"/>
          </w:tcPr>
          <w:p w14:paraId="10224211"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70</w:t>
            </w:r>
          </w:p>
        </w:tc>
      </w:tr>
      <w:tr w:rsidR="00B56536" w:rsidRPr="00E73EED" w14:paraId="743EF349" w14:textId="77777777" w:rsidTr="00DE159B">
        <w:tc>
          <w:tcPr>
            <w:tcW w:w="12928" w:type="dxa"/>
            <w:gridSpan w:val="4"/>
          </w:tcPr>
          <w:p w14:paraId="65B53855"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Отор нүүдэл хийх бүс нутгийг хамгаалах, мал эмнэлэгийн ажил үйлчилгээний чиглэлээр</w:t>
            </w:r>
          </w:p>
        </w:tc>
      </w:tr>
      <w:tr w:rsidR="00B56536" w:rsidRPr="00E73EED" w14:paraId="6FA856EB" w14:textId="77777777" w:rsidTr="00DE159B">
        <w:tc>
          <w:tcPr>
            <w:tcW w:w="534" w:type="dxa"/>
          </w:tcPr>
          <w:p w14:paraId="2E0832A1"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1</w:t>
            </w:r>
          </w:p>
        </w:tc>
        <w:tc>
          <w:tcPr>
            <w:tcW w:w="5448" w:type="dxa"/>
          </w:tcPr>
          <w:p w14:paraId="0B8B0EC0"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Байгаль цаг агаарын бэрхшээлийн улмаас мал аж ахуйн өвөлжилт, хаваржилтанд хүндрэл учирч болзошгүй нөхцөлөөс урьдчилан сэргийлэх зорилгоор отор нүүдлийг  оновчтой зохион байгуулах оторт явах өрх малын судалгааг гарган ХХААГ, МЭГ-т мэдээлэх </w:t>
            </w:r>
          </w:p>
        </w:tc>
        <w:tc>
          <w:tcPr>
            <w:tcW w:w="5909" w:type="dxa"/>
          </w:tcPr>
          <w:p w14:paraId="70C1A16E" w14:textId="77777777" w:rsidR="00B56536" w:rsidRPr="00E73EED" w:rsidRDefault="00B56536" w:rsidP="00DE159B">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Аймаг дундын отрын бүс нутагт өвөлжих хаваржих малын захиалга ирүүлээгүй. Ихэнх малчид өөрийн орон нутагтаа өвөлжих төлөвлөгөөтэй байна. </w:t>
            </w:r>
          </w:p>
        </w:tc>
        <w:tc>
          <w:tcPr>
            <w:tcW w:w="1037" w:type="dxa"/>
          </w:tcPr>
          <w:p w14:paraId="4F5AF651"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70</w:t>
            </w:r>
          </w:p>
        </w:tc>
      </w:tr>
      <w:tr w:rsidR="00B56536" w:rsidRPr="00E73EED" w14:paraId="444B3A62" w14:textId="77777777" w:rsidTr="00DE159B">
        <w:tc>
          <w:tcPr>
            <w:tcW w:w="534" w:type="dxa"/>
          </w:tcPr>
          <w:p w14:paraId="281B58E1"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2</w:t>
            </w:r>
          </w:p>
        </w:tc>
        <w:tc>
          <w:tcPr>
            <w:tcW w:w="5448" w:type="dxa"/>
          </w:tcPr>
          <w:p w14:paraId="3C2D6B9B"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Бэлчээрийн даац хүрэлцээ хангалтгүй, өөрийн орон нутагтаа өвөлжиж, хаваржих боломжгүй өөр сумд оторлох өрх, малын төрөл, тоог нарийвчлан гаргаж судалгааг гарган аймгийн ХХААГ, МЭГ-т хүргүүлэх </w:t>
            </w:r>
          </w:p>
        </w:tc>
        <w:tc>
          <w:tcPr>
            <w:tcW w:w="5909" w:type="dxa"/>
          </w:tcPr>
          <w:p w14:paraId="3585F82B" w14:textId="77777777" w:rsidR="00B56536" w:rsidRPr="00E73EED" w:rsidRDefault="00B56536" w:rsidP="00DE159B">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Багийн иргэдэд ухаалаг сурталчилгаа хийж  аймаг, орон нутгаас авч хэрэгжүүлж буй бодлого шийдвэрийг танилцуулж ажиллаж байна. 2023 оны фотомоноторингийн судалгаагаар бэлчээрийн даац </w:t>
            </w:r>
            <w:r>
              <w:rPr>
                <w:rFonts w:ascii="Times New Roman" w:hAnsi="Times New Roman" w:cs="Times New Roman"/>
                <w:sz w:val="24"/>
                <w:szCs w:val="24"/>
                <w:lang w:val="mn-MN"/>
              </w:rPr>
              <w:lastRenderedPageBreak/>
              <w:t xml:space="preserve">хангалттай сайн гэсэн дүгнэлт гарсан. </w:t>
            </w:r>
            <w:r w:rsidRPr="00E73EED">
              <w:rPr>
                <w:rFonts w:ascii="Times New Roman" w:hAnsi="Times New Roman" w:cs="Times New Roman"/>
                <w:sz w:val="24"/>
                <w:szCs w:val="24"/>
                <w:lang w:val="mn-MN"/>
              </w:rPr>
              <w:t>Багуудаас</w:t>
            </w:r>
            <w:r>
              <w:rPr>
                <w:rFonts w:ascii="Times New Roman" w:hAnsi="Times New Roman" w:cs="Times New Roman"/>
                <w:sz w:val="24"/>
                <w:szCs w:val="24"/>
                <w:lang w:val="mn-MN"/>
              </w:rPr>
              <w:t xml:space="preserve"> отроор өвөлжих, хаваржих малын </w:t>
            </w:r>
            <w:r w:rsidRPr="00E73EED">
              <w:rPr>
                <w:rFonts w:ascii="Times New Roman" w:hAnsi="Times New Roman" w:cs="Times New Roman"/>
                <w:sz w:val="24"/>
                <w:szCs w:val="24"/>
                <w:lang w:val="mn-MN"/>
              </w:rPr>
              <w:t xml:space="preserve"> судалгаа ирүүлээгүй байна.</w:t>
            </w:r>
          </w:p>
        </w:tc>
        <w:tc>
          <w:tcPr>
            <w:tcW w:w="1037" w:type="dxa"/>
          </w:tcPr>
          <w:p w14:paraId="6F8E61CF"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lastRenderedPageBreak/>
              <w:t>70</w:t>
            </w:r>
          </w:p>
        </w:tc>
      </w:tr>
      <w:tr w:rsidR="00B56536" w:rsidRPr="00E73EED" w14:paraId="6212FB3D" w14:textId="77777777" w:rsidTr="00DE159B">
        <w:tc>
          <w:tcPr>
            <w:tcW w:w="534" w:type="dxa"/>
          </w:tcPr>
          <w:p w14:paraId="150BA8EE"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3</w:t>
            </w:r>
          </w:p>
        </w:tc>
        <w:tc>
          <w:tcPr>
            <w:tcW w:w="5448" w:type="dxa"/>
          </w:tcPr>
          <w:p w14:paraId="7B5C7871"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Мал эмнэлэгийн урьдчилан сэргийлэх арга хэмжээнд угаалга, тарилга, туулгалт, халдваргүйжилтийн ажлыг чанартай зохион байгуулж, вакцинд малыг бүрэн хамруулж эрүүлжүүлэх арга хэмжээ авах  </w:t>
            </w:r>
          </w:p>
        </w:tc>
        <w:tc>
          <w:tcPr>
            <w:tcW w:w="5909" w:type="dxa"/>
          </w:tcPr>
          <w:p w14:paraId="258579EB" w14:textId="77777777" w:rsidR="00B56536" w:rsidRPr="00E73EED" w:rsidRDefault="00B56536" w:rsidP="00DE159B">
            <w:pPr>
              <w:spacing w:line="360" w:lineRule="auto"/>
              <w:jc w:val="both"/>
              <w:rPr>
                <w:rFonts w:ascii="Times New Roman" w:hAnsi="Times New Roman" w:cs="Times New Roman"/>
                <w:sz w:val="24"/>
                <w:szCs w:val="24"/>
              </w:rPr>
            </w:pPr>
            <w:r w:rsidRPr="00E73EED">
              <w:rPr>
                <w:rFonts w:ascii="Times New Roman" w:hAnsi="Times New Roman" w:cs="Times New Roman"/>
                <w:sz w:val="24"/>
                <w:szCs w:val="24"/>
                <w:lang w:val="mn-MN"/>
              </w:rPr>
              <w:t xml:space="preserve">Мал угааллаганд </w:t>
            </w:r>
            <w:r w:rsidRPr="00E73EED">
              <w:rPr>
                <w:rFonts w:ascii="Times New Roman" w:hAnsi="Times New Roman" w:cs="Times New Roman"/>
                <w:sz w:val="24"/>
                <w:szCs w:val="24"/>
              </w:rPr>
              <w:t>8</w:t>
            </w:r>
            <w:r w:rsidRPr="00E73EED">
              <w:rPr>
                <w:rFonts w:ascii="Times New Roman" w:hAnsi="Times New Roman" w:cs="Times New Roman"/>
                <w:sz w:val="24"/>
                <w:szCs w:val="24"/>
                <w:lang w:val="mn-MN"/>
              </w:rPr>
              <w:t xml:space="preserve">9 мян толгой мал, вакцинжуулалтад давхардсан тоогоор 273 мян толгой, шимэгчтэх өвчнөөс урьдчилан сэргийлэх үйлчилгээнд 89.0 мянган толгой мал бүрэн хамрагдсан байна. </w:t>
            </w:r>
          </w:p>
        </w:tc>
        <w:tc>
          <w:tcPr>
            <w:tcW w:w="1037" w:type="dxa"/>
          </w:tcPr>
          <w:p w14:paraId="0CA2F162"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 100</w:t>
            </w:r>
          </w:p>
        </w:tc>
      </w:tr>
      <w:tr w:rsidR="00B56536" w:rsidRPr="00E73EED" w14:paraId="187FB502" w14:textId="77777777" w:rsidTr="00DE159B">
        <w:tc>
          <w:tcPr>
            <w:tcW w:w="5982" w:type="dxa"/>
            <w:gridSpan w:val="2"/>
          </w:tcPr>
          <w:p w14:paraId="0D3D4DAC" w14:textId="77777777" w:rsidR="00B56536" w:rsidRPr="00E73EED" w:rsidRDefault="00B56536" w:rsidP="00DE159B">
            <w:pPr>
              <w:spacing w:line="360" w:lineRule="auto"/>
              <w:jc w:val="both"/>
              <w:rPr>
                <w:rFonts w:ascii="Times New Roman" w:hAnsi="Times New Roman" w:cs="Times New Roman"/>
                <w:sz w:val="24"/>
                <w:szCs w:val="24"/>
                <w:lang w:val="mn-MN"/>
              </w:rPr>
            </w:pPr>
            <w:r w:rsidRPr="00E73EED">
              <w:rPr>
                <w:rFonts w:ascii="Times New Roman" w:hAnsi="Times New Roman" w:cs="Times New Roman"/>
                <w:sz w:val="24"/>
                <w:szCs w:val="24"/>
                <w:lang w:val="mn-MN"/>
              </w:rPr>
              <w:t xml:space="preserve">Сумын дүн </w:t>
            </w:r>
          </w:p>
        </w:tc>
        <w:tc>
          <w:tcPr>
            <w:tcW w:w="5909" w:type="dxa"/>
          </w:tcPr>
          <w:p w14:paraId="03D9724A" w14:textId="77777777" w:rsidR="00B56536" w:rsidRPr="00E73EED" w:rsidRDefault="00B56536" w:rsidP="00DE159B">
            <w:pPr>
              <w:spacing w:line="360" w:lineRule="auto"/>
              <w:jc w:val="both"/>
              <w:rPr>
                <w:rFonts w:ascii="Times New Roman" w:hAnsi="Times New Roman" w:cs="Times New Roman"/>
                <w:sz w:val="24"/>
                <w:szCs w:val="24"/>
                <w:lang w:val="mn-MN"/>
              </w:rPr>
            </w:pPr>
          </w:p>
        </w:tc>
        <w:tc>
          <w:tcPr>
            <w:tcW w:w="1037" w:type="dxa"/>
          </w:tcPr>
          <w:p w14:paraId="48023A34" w14:textId="77777777" w:rsidR="00B56536" w:rsidRPr="00E73EED" w:rsidRDefault="00B56536" w:rsidP="00DE159B">
            <w:pPr>
              <w:spacing w:line="360" w:lineRule="auto"/>
              <w:jc w:val="both"/>
              <w:rPr>
                <w:rFonts w:ascii="Times New Roman" w:hAnsi="Times New Roman" w:cs="Times New Roman"/>
                <w:sz w:val="24"/>
                <w:szCs w:val="24"/>
                <w:lang w:val="mn-MN"/>
              </w:rPr>
            </w:pPr>
            <w:r>
              <w:rPr>
                <w:rFonts w:ascii="Times New Roman" w:hAnsi="Times New Roman" w:cs="Times New Roman"/>
                <w:sz w:val="24"/>
                <w:szCs w:val="24"/>
                <w:lang w:val="mn-MN"/>
              </w:rPr>
              <w:t>90</w:t>
            </w:r>
          </w:p>
        </w:tc>
      </w:tr>
    </w:tbl>
    <w:p w14:paraId="764FD894" w14:textId="77777777" w:rsidR="00B56536" w:rsidRDefault="00B56536" w:rsidP="00B56536">
      <w:pPr>
        <w:spacing w:line="360" w:lineRule="auto"/>
        <w:jc w:val="both"/>
        <w:rPr>
          <w:rFonts w:ascii="Times New Roman" w:hAnsi="Times New Roman" w:cs="Times New Roman"/>
          <w:sz w:val="24"/>
          <w:szCs w:val="24"/>
          <w:lang w:val="mn-MN"/>
        </w:rPr>
      </w:pPr>
    </w:p>
    <w:p w14:paraId="70349136" w14:textId="77777777" w:rsidR="00B56536" w:rsidRPr="00E73EED" w:rsidRDefault="00B56536" w:rsidP="00B56536">
      <w:pPr>
        <w:spacing w:line="360" w:lineRule="auto"/>
        <w:jc w:val="both"/>
        <w:rPr>
          <w:rFonts w:ascii="Times New Roman" w:hAnsi="Times New Roman" w:cs="Times New Roman"/>
          <w:sz w:val="24"/>
          <w:szCs w:val="24"/>
          <w:lang w:val="mn-MN"/>
        </w:rPr>
      </w:pPr>
    </w:p>
    <w:p w14:paraId="2BB3B0BE" w14:textId="77777777" w:rsidR="00B56536" w:rsidRPr="00E73EED" w:rsidRDefault="00B56536" w:rsidP="00B56536">
      <w:pPr>
        <w:spacing w:line="360" w:lineRule="auto"/>
        <w:jc w:val="center"/>
        <w:rPr>
          <w:rFonts w:ascii="Times New Roman" w:hAnsi="Times New Roman" w:cs="Times New Roman"/>
          <w:sz w:val="24"/>
          <w:szCs w:val="24"/>
          <w:lang w:val="mn-MN"/>
        </w:rPr>
      </w:pPr>
      <w:r w:rsidRPr="00E73EED">
        <w:rPr>
          <w:rFonts w:ascii="Times New Roman" w:hAnsi="Times New Roman" w:cs="Times New Roman"/>
          <w:sz w:val="24"/>
          <w:szCs w:val="24"/>
          <w:lang w:val="mn-MN"/>
        </w:rPr>
        <w:t>ХЭРЭГЖИЛТ ГАРГАСАН:</w:t>
      </w:r>
    </w:p>
    <w:p w14:paraId="279020B2" w14:textId="77777777" w:rsidR="00B56536" w:rsidRPr="00E73EED" w:rsidRDefault="00B56536" w:rsidP="00B56536">
      <w:pPr>
        <w:spacing w:line="360" w:lineRule="auto"/>
        <w:jc w:val="center"/>
        <w:rPr>
          <w:rFonts w:ascii="Times New Roman" w:hAnsi="Times New Roman" w:cs="Times New Roman"/>
          <w:sz w:val="24"/>
          <w:szCs w:val="24"/>
          <w:lang w:val="mn-MN"/>
        </w:rPr>
      </w:pPr>
      <w:r w:rsidRPr="00E73EED">
        <w:rPr>
          <w:rFonts w:ascii="Times New Roman" w:hAnsi="Times New Roman" w:cs="Times New Roman"/>
          <w:sz w:val="24"/>
          <w:szCs w:val="24"/>
          <w:lang w:val="mn-MN"/>
        </w:rPr>
        <w:t>ХААТ-ИЙН МЭРГЭЖИЛТЭН                         Л.САНСАРЦЭЦЭГ</w:t>
      </w:r>
    </w:p>
    <w:p w14:paraId="5F4324EE" w14:textId="77777777" w:rsidR="00B56536" w:rsidRPr="00E73EED" w:rsidRDefault="00B56536" w:rsidP="00B56536">
      <w:pPr>
        <w:spacing w:line="360" w:lineRule="auto"/>
        <w:jc w:val="center"/>
        <w:rPr>
          <w:rFonts w:ascii="Times New Roman" w:hAnsi="Times New Roman" w:cs="Times New Roman"/>
          <w:sz w:val="24"/>
          <w:szCs w:val="24"/>
          <w:lang w:val="mn-MN"/>
        </w:rPr>
      </w:pPr>
      <w:r w:rsidRPr="00E73EED">
        <w:rPr>
          <w:rFonts w:ascii="Times New Roman" w:hAnsi="Times New Roman" w:cs="Times New Roman"/>
          <w:sz w:val="24"/>
          <w:szCs w:val="24"/>
          <w:lang w:val="mn-MN"/>
        </w:rPr>
        <w:t>ТАНИЛЦСАН: ЗДТГ-ЫН ДАРГА                     Л.ДАШЛХАГВА</w:t>
      </w:r>
    </w:p>
    <w:p w14:paraId="277F3E97" w14:textId="77777777" w:rsidR="00D45149" w:rsidRDefault="00D45149"/>
    <w:sectPr w:rsidR="00D45149" w:rsidSect="00B56536">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36"/>
    <w:rsid w:val="00B56536"/>
    <w:rsid w:val="00D45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B319"/>
  <w15:chartTrackingRefBased/>
  <w15:docId w15:val="{E407BBCC-E335-454A-B9C3-B719E56E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53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65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1011</Words>
  <Characters>5768</Characters>
  <Application>Microsoft Office Word</Application>
  <DocSecurity>0</DocSecurity>
  <Lines>48</Lines>
  <Paragraphs>13</Paragraphs>
  <ScaleCrop>false</ScaleCrop>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2023-11-03T04:24:00Z</dcterms:created>
  <dcterms:modified xsi:type="dcterms:W3CDTF">2023-11-03T04:24:00Z</dcterms:modified>
</cp:coreProperties>
</file>